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EB8177" w14:textId="0B8CF962" w:rsidR="004C7CC7" w:rsidRDefault="004C7CC7" w:rsidP="00DC5852">
      <w:pPr>
        <w:keepLines/>
        <w:tabs>
          <w:tab w:val="right" w:pos="10440"/>
          <w:tab w:val="right" w:pos="13323"/>
        </w:tabs>
        <w:spacing w:after="0"/>
        <w:rPr>
          <w:rFonts w:ascii="Arial" w:hAnsi="Arial" w:cs="Arial"/>
          <w:b/>
          <w:sz w:val="24"/>
          <w:szCs w:val="24"/>
          <w:lang w:val="en-US"/>
        </w:rPr>
      </w:pPr>
      <w:bookmarkStart w:id="0" w:name="OLE_LINK5"/>
      <w:bookmarkStart w:id="1" w:name="OLE_LINK6"/>
      <w:r w:rsidRPr="00054954">
        <w:rPr>
          <w:rFonts w:ascii="Arial" w:hAnsi="Arial" w:cs="Arial"/>
          <w:b/>
          <w:sz w:val="24"/>
          <w:szCs w:val="24"/>
          <w:lang w:val="en-US"/>
        </w:rPr>
        <w:t>3GPP TSG-RA</w:t>
      </w:r>
      <w:r>
        <w:rPr>
          <w:rFonts w:ascii="Arial" w:hAnsi="Arial" w:cs="Arial"/>
          <w:b/>
          <w:sz w:val="24"/>
          <w:szCs w:val="24"/>
          <w:lang w:val="en-US"/>
        </w:rPr>
        <w:t>N WG4 Meeting #11</w:t>
      </w:r>
      <w:r w:rsidR="00DC5852">
        <w:rPr>
          <w:rFonts w:ascii="Arial" w:hAnsi="Arial" w:cs="Arial"/>
          <w:b/>
          <w:sz w:val="24"/>
          <w:szCs w:val="24"/>
          <w:lang w:val="en-US"/>
        </w:rPr>
        <w:t>6</w:t>
      </w:r>
      <w:r>
        <w:rPr>
          <w:rFonts w:ascii="Arial" w:hAnsi="Arial" w:cs="Arial"/>
          <w:b/>
          <w:sz w:val="24"/>
          <w:szCs w:val="24"/>
          <w:lang w:val="en-US"/>
        </w:rPr>
        <w:t xml:space="preserve"> </w:t>
      </w:r>
      <w:r>
        <w:rPr>
          <w:rFonts w:ascii="Arial" w:hAnsi="Arial" w:cs="Arial"/>
          <w:b/>
          <w:sz w:val="24"/>
          <w:szCs w:val="24"/>
          <w:lang w:val="en-US"/>
        </w:rPr>
        <w:tab/>
      </w:r>
      <w:r w:rsidR="000E5567" w:rsidRPr="000E5567">
        <w:rPr>
          <w:rFonts w:ascii="Arial" w:hAnsi="Arial" w:cs="Arial"/>
          <w:b/>
          <w:sz w:val="24"/>
          <w:szCs w:val="24"/>
          <w:lang w:val="en-US"/>
        </w:rPr>
        <w:t>R4-2511303</w:t>
      </w:r>
      <w:r w:rsidRPr="00E02289">
        <w:rPr>
          <w:rFonts w:ascii="Arial" w:hAnsi="Arial" w:cs="Arial"/>
          <w:b/>
          <w:sz w:val="24"/>
          <w:szCs w:val="24"/>
          <w:lang w:val="en-US"/>
        </w:rPr>
        <w:t xml:space="preserve"> </w:t>
      </w:r>
    </w:p>
    <w:p w14:paraId="67D2AFCF" w14:textId="623213C4" w:rsidR="004C7CC7" w:rsidRPr="00F44C66" w:rsidRDefault="002565F9" w:rsidP="004C7CC7">
      <w:pPr>
        <w:keepLines/>
        <w:tabs>
          <w:tab w:val="right" w:pos="10440"/>
          <w:tab w:val="right" w:pos="13323"/>
        </w:tabs>
        <w:spacing w:after="0"/>
        <w:rPr>
          <w:rFonts w:ascii="Arial" w:hAnsi="Arial" w:cs="Arial"/>
          <w:b/>
          <w:sz w:val="24"/>
          <w:szCs w:val="24"/>
          <w:lang w:val="en-US"/>
        </w:rPr>
      </w:pPr>
      <w:r w:rsidRPr="002565F9">
        <w:rPr>
          <w:rFonts w:ascii="Arial" w:hAnsi="Arial" w:cs="Arial"/>
          <w:b/>
          <w:sz w:val="24"/>
          <w:szCs w:val="24"/>
          <w:lang w:val="en-US"/>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660C7B" w:rsidR="001E41F3" w:rsidRPr="00410371" w:rsidRDefault="006B34F0" w:rsidP="00E13F3D">
            <w:pPr>
              <w:pStyle w:val="CRCoverPage"/>
              <w:spacing w:after="0"/>
              <w:jc w:val="right"/>
              <w:rPr>
                <w:b/>
                <w:noProof/>
                <w:sz w:val="28"/>
              </w:rPr>
            </w:pPr>
            <w:r>
              <w:rPr>
                <w:b/>
                <w:noProof/>
                <w:sz w:val="28"/>
              </w:rPr>
              <w:t>3</w:t>
            </w:r>
            <w:r w:rsidR="00A61C24">
              <w:rPr>
                <w:b/>
                <w:noProof/>
                <w:sz w:val="28"/>
              </w:rPr>
              <w:t>7</w:t>
            </w:r>
            <w:r>
              <w:rPr>
                <w:b/>
                <w:noProof/>
                <w:sz w:val="28"/>
              </w:rPr>
              <w:t>.1</w:t>
            </w:r>
            <w:r w:rsidR="003915E2">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6C2C2E" w:rsidR="001E41F3" w:rsidRPr="00410371" w:rsidRDefault="000E5567" w:rsidP="00547111">
            <w:pPr>
              <w:pStyle w:val="CRCoverPage"/>
              <w:spacing w:after="0"/>
              <w:rPr>
                <w:noProof/>
              </w:rPr>
            </w:pPr>
            <w:r w:rsidRPr="000E5567">
              <w:rPr>
                <w:noProof/>
              </w:rP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B430F2" w:rsidR="001E41F3" w:rsidRPr="00410371" w:rsidRDefault="003D5595"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9732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AC6C83" w:rsidR="001E41F3" w:rsidRPr="00410371" w:rsidRDefault="003D559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2D97">
              <w:rPr>
                <w:b/>
                <w:noProof/>
                <w:sz w:val="28"/>
              </w:rPr>
              <w:t>1</w:t>
            </w:r>
            <w:r w:rsidR="002565F9">
              <w:rPr>
                <w:b/>
                <w:noProof/>
                <w:sz w:val="28"/>
              </w:rPr>
              <w:t>5</w:t>
            </w:r>
            <w:r w:rsidR="005B2D97">
              <w:rPr>
                <w:b/>
                <w:noProof/>
                <w:sz w:val="28"/>
              </w:rPr>
              <w:t>.</w:t>
            </w:r>
            <w:r w:rsidR="002565F9">
              <w:rPr>
                <w:b/>
                <w:noProof/>
                <w:sz w:val="28"/>
              </w:rPr>
              <w:t>20</w:t>
            </w:r>
            <w:r w:rsidR="005B2D9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2EA280" w:rsidR="00F25D98" w:rsidRDefault="00FB2E1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FB2389" w:rsidR="001E41F3" w:rsidRDefault="000E5567" w:rsidP="005B2D97">
            <w:pPr>
              <w:pStyle w:val="CRCoverPage"/>
              <w:tabs>
                <w:tab w:val="left" w:pos="1759"/>
              </w:tabs>
              <w:spacing w:after="0"/>
              <w:ind w:left="100"/>
              <w:rPr>
                <w:noProof/>
              </w:rPr>
            </w:pPr>
            <w:r w:rsidRPr="000E5567">
              <w:rPr>
                <w:noProof/>
              </w:rPr>
              <w:t>(AASenh_BS_LTE_UTRA-Core) CR to 37.105: Additional co-location requiremen for BC1 and BC2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AF9896" w:rsidR="001E41F3" w:rsidRDefault="002565F9">
            <w:pPr>
              <w:pStyle w:val="CRCoverPage"/>
              <w:spacing w:after="0"/>
              <w:ind w:left="100"/>
              <w:rPr>
                <w:noProof/>
              </w:rPr>
            </w:pPr>
            <w:r w:rsidRPr="002565F9">
              <w:t xml:space="preserve">Huawei, </w:t>
            </w:r>
            <w:proofErr w:type="spellStart"/>
            <w:r w:rsidRPr="002565F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DC1750" w:rsidR="001E41F3" w:rsidRDefault="00FB2E1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0C3DBE" w:rsidR="001E41F3" w:rsidRDefault="001D6590">
            <w:pPr>
              <w:pStyle w:val="CRCoverPage"/>
              <w:spacing w:after="0"/>
              <w:ind w:left="100"/>
              <w:rPr>
                <w:noProof/>
              </w:rPr>
            </w:pPr>
            <w:r w:rsidRPr="001C173A">
              <w:rPr>
                <w:noProof/>
                <w:color w:val="000000" w:themeColor="text1"/>
                <w:lang w:val="it-IT"/>
              </w:rPr>
              <w:t>AASenh_BS_LTE_UTRA-Core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FEA978" w:rsidR="001E41F3" w:rsidRDefault="00FB2E18">
            <w:pPr>
              <w:pStyle w:val="CRCoverPage"/>
              <w:spacing w:after="0"/>
              <w:ind w:left="100"/>
              <w:rPr>
                <w:noProof/>
              </w:rPr>
            </w:pPr>
            <w:r>
              <w:t>202</w:t>
            </w:r>
            <w:r w:rsidR="00E22A80">
              <w:t>5</w:t>
            </w:r>
            <w:r>
              <w:t>-0</w:t>
            </w:r>
            <w:r w:rsidR="002565F9">
              <w:t>8</w:t>
            </w:r>
            <w:r>
              <w:t>-</w:t>
            </w:r>
            <w:r w:rsidR="002565F9">
              <w:t>1</w:t>
            </w:r>
            <w:r w:rsidR="00F96F17">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736E79" w:rsidR="001E41F3" w:rsidRDefault="00F96F1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F09A7" w:rsidR="001E41F3" w:rsidRDefault="00F97329">
            <w:pPr>
              <w:pStyle w:val="CRCoverPage"/>
              <w:spacing w:after="0"/>
              <w:ind w:left="100"/>
              <w:rPr>
                <w:noProof/>
              </w:rPr>
            </w:pPr>
            <w:r>
              <w:t>Rel-1</w:t>
            </w:r>
            <w:r w:rsidR="002565F9">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3" w:name="_Hlk197512429"/>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7900A9" w:rsidR="001E41F3" w:rsidRDefault="002565F9">
            <w:pPr>
              <w:pStyle w:val="CRCoverPage"/>
              <w:spacing w:after="0"/>
              <w:ind w:left="100"/>
              <w:rPr>
                <w:noProof/>
                <w:lang w:eastAsia="zh-CN"/>
              </w:rPr>
            </w:pPr>
            <w:r>
              <w:rPr>
                <w:rFonts w:cs="v4.2.0"/>
                <w:snapToGrid w:val="0"/>
              </w:rPr>
              <w:t xml:space="preserve">The exact frequency offsets for </w:t>
            </w:r>
            <w:r w:rsidRPr="00EF2F0E">
              <w:t>co-location transmitter intermodulation</w:t>
            </w:r>
            <w:r>
              <w:t xml:space="preserve"> </w:t>
            </w:r>
            <w:r w:rsidR="00F0768E">
              <w:t>are</w:t>
            </w:r>
            <w:r>
              <w:t xml:space="preserve"> not clear for AAS test</w:t>
            </w:r>
            <w:r w:rsidR="000E5567">
              <w:t>.</w:t>
            </w:r>
          </w:p>
        </w:tc>
      </w:tr>
      <w:bookmarkEnd w:id="3"/>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EF1E006" w:rsidR="006B34F0" w:rsidRDefault="00F0768E" w:rsidP="009801BC">
            <w:pPr>
              <w:pStyle w:val="CRCoverPage"/>
              <w:spacing w:after="0"/>
              <w:ind w:left="100"/>
              <w:rPr>
                <w:noProof/>
                <w:lang w:eastAsia="zh-CN"/>
              </w:rPr>
            </w:pPr>
            <w:r>
              <w:rPr>
                <w:noProof/>
                <w:lang w:eastAsia="zh-CN"/>
              </w:rPr>
              <w:t xml:space="preserve">Reffering to 37.141, the </w:t>
            </w:r>
            <w:r>
              <w:rPr>
                <w:rFonts w:cs="v4.2.0"/>
                <w:snapToGrid w:val="0"/>
              </w:rPr>
              <w:t>frequency offsets are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FF1E25" w:rsidR="001E41F3" w:rsidRDefault="00F0768E">
            <w:pPr>
              <w:pStyle w:val="CRCoverPage"/>
              <w:spacing w:after="0"/>
              <w:ind w:left="100"/>
              <w:rPr>
                <w:noProof/>
                <w:lang w:eastAsia="zh-CN"/>
              </w:rPr>
            </w:pPr>
            <w:r>
              <w:rPr>
                <w:noProof/>
                <w:lang w:eastAsia="zh-CN"/>
              </w:rPr>
              <w:t xml:space="preserve">The exact </w:t>
            </w:r>
            <w:r>
              <w:rPr>
                <w:rFonts w:cs="v4.2.0"/>
                <w:snapToGrid w:val="0"/>
              </w:rPr>
              <w:t xml:space="preserve">frequency offsets are </w:t>
            </w:r>
            <w:r w:rsidR="000E5567">
              <w:rPr>
                <w:rFonts w:cs="v4.2.0"/>
                <w:snapToGrid w:val="0"/>
              </w:rPr>
              <w:t xml:space="preserve">not </w:t>
            </w:r>
            <w:bookmarkStart w:id="4" w:name="_GoBack"/>
            <w:bookmarkEnd w:id="4"/>
            <w:r>
              <w:rPr>
                <w:rFonts w:cs="v4.2.0"/>
                <w:snapToGrid w:val="0"/>
              </w:rPr>
              <w:t>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2A27C3" w:rsidR="001E41F3" w:rsidRDefault="002565F9">
            <w:pPr>
              <w:pStyle w:val="CRCoverPage"/>
              <w:spacing w:after="0"/>
              <w:ind w:left="100"/>
              <w:rPr>
                <w:noProof/>
                <w:lang w:eastAsia="zh-CN"/>
              </w:rPr>
            </w:pPr>
            <w:r>
              <w:rPr>
                <w:noProof/>
                <w:lang w:eastAsia="zh-CN"/>
              </w:rPr>
              <w:t>6.7.2.2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D92302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BCE5F7" w:rsidR="001E41F3" w:rsidRDefault="00FB2E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A494313" w:rsidR="001E41F3" w:rsidRDefault="002565F9">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CEFE9C" w:rsidR="001E41F3" w:rsidRDefault="00FB2E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0A8443" w:rsidR="001E41F3" w:rsidRDefault="00FB2E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FB3EF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A1482">
          <w:headerReference w:type="even" r:id="rId17"/>
          <w:footnotePr>
            <w:numRestart w:val="eachSect"/>
          </w:footnotePr>
          <w:pgSz w:w="11907" w:h="16840" w:code="9"/>
          <w:pgMar w:top="1418" w:right="1134" w:bottom="1134" w:left="1134" w:header="680" w:footer="567" w:gutter="0"/>
          <w:cols w:space="720"/>
        </w:sectPr>
      </w:pPr>
    </w:p>
    <w:p w14:paraId="3E47948F" w14:textId="330CEB76" w:rsidR="00A61C24" w:rsidRDefault="005B2D97" w:rsidP="001164D3">
      <w:pPr>
        <w:rPr>
          <w:noProof/>
          <w:color w:val="FF0000"/>
          <w:sz w:val="36"/>
          <w:szCs w:val="36"/>
        </w:rPr>
      </w:pPr>
      <w:r w:rsidRPr="005B2D97">
        <w:rPr>
          <w:noProof/>
          <w:color w:val="FF0000"/>
          <w:sz w:val="36"/>
          <w:szCs w:val="36"/>
        </w:rPr>
        <w:lastRenderedPageBreak/>
        <w:t>&lt;Start of changes&gt;</w:t>
      </w:r>
    </w:p>
    <w:p w14:paraId="1CECD411" w14:textId="77777777" w:rsidR="002565F9" w:rsidRPr="00EF2F0E" w:rsidRDefault="002565F9" w:rsidP="002565F9">
      <w:pPr>
        <w:pStyle w:val="40"/>
      </w:pPr>
      <w:bookmarkStart w:id="5" w:name="_Toc21095902"/>
      <w:bookmarkStart w:id="6" w:name="_Toc29763101"/>
      <w:bookmarkStart w:id="7" w:name="_Toc45869386"/>
      <w:bookmarkStart w:id="8" w:name="_Toc52554634"/>
      <w:bookmarkStart w:id="9" w:name="_Toc52555104"/>
      <w:bookmarkStart w:id="10" w:name="_Toc61112329"/>
      <w:bookmarkStart w:id="11" w:name="_Toc67911481"/>
      <w:bookmarkStart w:id="12" w:name="_Toc74842956"/>
      <w:bookmarkStart w:id="13" w:name="_Toc76503339"/>
      <w:bookmarkStart w:id="14" w:name="_Toc83040782"/>
      <w:bookmarkStart w:id="15" w:name="_Toc89851825"/>
      <w:bookmarkStart w:id="16" w:name="_Toc98676179"/>
      <w:bookmarkStart w:id="17" w:name="_Toc130910583"/>
      <w:r w:rsidRPr="00EF2F0E">
        <w:t>6.7.2.2</w:t>
      </w:r>
      <w:r w:rsidRPr="00EF2F0E">
        <w:tab/>
        <w:t>Additional co-location minimum requirement (BC1 and BC2)</w:t>
      </w:r>
      <w:bookmarkEnd w:id="5"/>
      <w:bookmarkEnd w:id="6"/>
      <w:bookmarkEnd w:id="7"/>
      <w:bookmarkEnd w:id="8"/>
      <w:bookmarkEnd w:id="9"/>
      <w:bookmarkEnd w:id="10"/>
      <w:bookmarkEnd w:id="11"/>
      <w:bookmarkEnd w:id="12"/>
      <w:bookmarkEnd w:id="13"/>
      <w:bookmarkEnd w:id="14"/>
      <w:bookmarkEnd w:id="15"/>
      <w:bookmarkEnd w:id="16"/>
      <w:bookmarkEnd w:id="17"/>
    </w:p>
    <w:p w14:paraId="449061C6" w14:textId="77777777" w:rsidR="002565F9" w:rsidRPr="00EF2F0E" w:rsidRDefault="002565F9" w:rsidP="002565F9">
      <w:r w:rsidRPr="00EF2F0E">
        <w:t>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6.7.2.2-1 for BS operation in BC2.</w:t>
      </w:r>
    </w:p>
    <w:p w14:paraId="7203BB59" w14:textId="77777777" w:rsidR="002565F9" w:rsidRPr="00EF2F0E" w:rsidRDefault="002565F9" w:rsidP="002565F9">
      <w:r w:rsidRPr="00EF2F0E">
        <w:t xml:space="preserve">The requirement is applicable outside the </w:t>
      </w:r>
      <w:r w:rsidRPr="00EF2F0E">
        <w:rPr>
          <w:i/>
        </w:rPr>
        <w:t>Base Station RF Bandwidth</w:t>
      </w:r>
      <w:r w:rsidRPr="00EF2F0E">
        <w:t xml:space="preserve"> edges for BC2. The interfering signal offset is defined relative to the </w:t>
      </w:r>
      <w:r w:rsidRPr="00EF2F0E">
        <w:rPr>
          <w:i/>
        </w:rPr>
        <w:t>Base Station RF Bandwidth</w:t>
      </w:r>
      <w:r w:rsidRPr="00EF2F0E">
        <w:t xml:space="preserve"> </w:t>
      </w:r>
      <w:r w:rsidRPr="00EF2F0E">
        <w:rPr>
          <w:i/>
        </w:rPr>
        <w:t>edges</w:t>
      </w:r>
      <w:r w:rsidRPr="00EF2F0E">
        <w:t>.</w:t>
      </w:r>
    </w:p>
    <w:p w14:paraId="14373E0B" w14:textId="77777777" w:rsidR="002565F9" w:rsidRPr="00EF2F0E" w:rsidRDefault="002565F9" w:rsidP="002565F9">
      <w:r w:rsidRPr="00EF2F0E">
        <w:t xml:space="preserve">For </w:t>
      </w:r>
      <w:r w:rsidRPr="00EF2F0E">
        <w:rPr>
          <w:i/>
        </w:rPr>
        <w:t>TAB connectors</w:t>
      </w:r>
      <w:r w:rsidRPr="00EF2F0E">
        <w:t xml:space="preserve"> supporting operation in </w:t>
      </w:r>
      <w:r w:rsidRPr="00EF2F0E">
        <w:rPr>
          <w:i/>
        </w:rPr>
        <w:t>non-contiguous spectrum</w:t>
      </w:r>
      <w:r w:rsidRPr="00EF2F0E">
        <w:t xml:space="preserve"> in BC1 or BC2, the requirement is also applicable inside a </w:t>
      </w:r>
      <w:r w:rsidRPr="00EF2F0E">
        <w:rPr>
          <w:i/>
        </w:rPr>
        <w:t>sub-block gap</w:t>
      </w:r>
      <w:r w:rsidRPr="00EF2F0E">
        <w:t xml:space="preserve"> with a gap size larger than or equal to two times the interfering signal centre frequency offset. For </w:t>
      </w:r>
      <w:r w:rsidRPr="00EF2F0E">
        <w:rPr>
          <w:i/>
        </w:rPr>
        <w:t xml:space="preserve">TAB connectors </w:t>
      </w:r>
      <w:r w:rsidRPr="00EF2F0E">
        <w:t xml:space="preserve">supporting operation in </w:t>
      </w:r>
      <w:r w:rsidRPr="00EF2F0E">
        <w:rPr>
          <w:i/>
        </w:rPr>
        <w:t>non-contiguous spectrum</w:t>
      </w:r>
      <w:r w:rsidRPr="00EF2F0E">
        <w:t xml:space="preserve"> in BC1, the requirement is not applicable inside a </w:t>
      </w:r>
      <w:r w:rsidRPr="00EF2F0E">
        <w:rPr>
          <w:i/>
        </w:rPr>
        <w:t>sub-block gap</w:t>
      </w:r>
      <w:r w:rsidRPr="00EF2F0E">
        <w:t xml:space="preserve"> with a gap size equal to or larger than 5 </w:t>
      </w:r>
      <w:proofErr w:type="spellStart"/>
      <w:r w:rsidRPr="00EF2F0E">
        <w:t>MHz.</w:t>
      </w:r>
      <w:proofErr w:type="spellEnd"/>
      <w:r w:rsidRPr="00EF2F0E">
        <w:t xml:space="preserve"> The interfering signal offset is defined relative to the </w:t>
      </w:r>
      <w:r w:rsidRPr="00EF2F0E">
        <w:rPr>
          <w:i/>
        </w:rPr>
        <w:t>sub-block</w:t>
      </w:r>
      <w:r w:rsidRPr="00EF2F0E">
        <w:t xml:space="preserve"> edges.</w:t>
      </w:r>
    </w:p>
    <w:p w14:paraId="2653F773" w14:textId="77777777" w:rsidR="002565F9" w:rsidRPr="00EF2F0E" w:rsidRDefault="002565F9" w:rsidP="002565F9">
      <w:r w:rsidRPr="00EF2F0E">
        <w:t xml:space="preserve">For </w:t>
      </w:r>
      <w:r w:rsidRPr="00EF2F0E">
        <w:rPr>
          <w:i/>
        </w:rPr>
        <w:t>TAB connectors</w:t>
      </w:r>
      <w:r w:rsidRPr="00EF2F0E">
        <w:t xml:space="preserve"> supporting operation in multiple operating bands, the requirement applies relative to the </w:t>
      </w:r>
      <w:r w:rsidRPr="00EF2F0E">
        <w:rPr>
          <w:i/>
        </w:rPr>
        <w:t>Base Station RF Bandwidth</w:t>
      </w:r>
      <w:r w:rsidRPr="00EF2F0E">
        <w:t xml:space="preserve"> </w:t>
      </w:r>
      <w:r w:rsidRPr="00EF2F0E">
        <w:rPr>
          <w:i/>
        </w:rPr>
        <w:t>edges</w:t>
      </w:r>
      <w:r w:rsidRPr="00EF2F0E">
        <w:t xml:space="preserve"> of a BC2 operating band. The requirement is also applicable for BC1 and BC2 inside an inter </w:t>
      </w:r>
      <w:r w:rsidRPr="00EF2F0E">
        <w:rPr>
          <w:i/>
        </w:rPr>
        <w:t>Base Station RF Bandwidth</w:t>
      </w:r>
      <w:r w:rsidRPr="00EF2F0E">
        <w:t xml:space="preserve"> gap equal to or larger than two times the interfering signal centre frequency offset. For </w:t>
      </w:r>
      <w:r w:rsidRPr="00EF2F0E">
        <w:rPr>
          <w:i/>
        </w:rPr>
        <w:t>TAB connectors</w:t>
      </w:r>
      <w:r w:rsidRPr="00EF2F0E">
        <w:t xml:space="preserve"> supporting operation in multiple operating bands, the requirement is not applicable for BC1 band inside an inter </w:t>
      </w:r>
      <w:r w:rsidRPr="00EF2F0E">
        <w:rPr>
          <w:i/>
        </w:rPr>
        <w:t>Base Station RF Bandwidth</w:t>
      </w:r>
      <w:r w:rsidRPr="00EF2F0E">
        <w:t xml:space="preserve"> gap with a gap size equal to or larger than 5 </w:t>
      </w:r>
      <w:proofErr w:type="spellStart"/>
      <w:r w:rsidRPr="00EF2F0E">
        <w:t>MHz.</w:t>
      </w:r>
      <w:proofErr w:type="spellEnd"/>
    </w:p>
    <w:p w14:paraId="7E48CD3E" w14:textId="77777777" w:rsidR="002565F9" w:rsidRPr="00EF2F0E" w:rsidRDefault="002565F9" w:rsidP="002565F9">
      <w:pPr>
        <w:pStyle w:val="TH"/>
      </w:pPr>
      <w:r w:rsidRPr="00EF2F0E">
        <w:t>Table 6.7.2.2-1: Interfering signal for</w:t>
      </w:r>
      <w:r w:rsidRPr="00EF2F0E">
        <w:br/>
        <w:t>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61"/>
        <w:gridCol w:w="3402"/>
      </w:tblGrid>
      <w:tr w:rsidR="002565F9" w:rsidRPr="00EF2F0E" w14:paraId="7667856E" w14:textId="77777777" w:rsidTr="00B77B82">
        <w:trPr>
          <w:tblHeader/>
          <w:jc w:val="center"/>
        </w:trPr>
        <w:tc>
          <w:tcPr>
            <w:tcW w:w="4661" w:type="dxa"/>
            <w:shd w:val="clear" w:color="auto" w:fill="auto"/>
          </w:tcPr>
          <w:p w14:paraId="49F6B4E4" w14:textId="77777777" w:rsidR="002565F9" w:rsidRPr="00EF2F0E" w:rsidRDefault="002565F9" w:rsidP="00B77B82">
            <w:pPr>
              <w:pStyle w:val="TAH"/>
            </w:pPr>
            <w:r w:rsidRPr="00EF2F0E">
              <w:t>Parameter</w:t>
            </w:r>
          </w:p>
        </w:tc>
        <w:tc>
          <w:tcPr>
            <w:tcW w:w="3402" w:type="dxa"/>
            <w:shd w:val="clear" w:color="auto" w:fill="auto"/>
          </w:tcPr>
          <w:p w14:paraId="188661ED" w14:textId="77777777" w:rsidR="002565F9" w:rsidRPr="00EF2F0E" w:rsidRDefault="002565F9" w:rsidP="00B77B82">
            <w:pPr>
              <w:pStyle w:val="TAH"/>
            </w:pPr>
            <w:r w:rsidRPr="00EF2F0E">
              <w:t>Value</w:t>
            </w:r>
          </w:p>
        </w:tc>
      </w:tr>
      <w:tr w:rsidR="002565F9" w:rsidRPr="00EF2F0E" w14:paraId="5883B80A" w14:textId="77777777" w:rsidTr="00B77B82">
        <w:trPr>
          <w:jc w:val="center"/>
        </w:trPr>
        <w:tc>
          <w:tcPr>
            <w:tcW w:w="4661" w:type="dxa"/>
            <w:shd w:val="clear" w:color="auto" w:fill="auto"/>
          </w:tcPr>
          <w:p w14:paraId="7C76BFF9" w14:textId="77777777" w:rsidR="002565F9" w:rsidRPr="00EF2F0E" w:rsidRDefault="002565F9" w:rsidP="00B77B82">
            <w:pPr>
              <w:pStyle w:val="TAL"/>
              <w:rPr>
                <w:rFonts w:cs="Arial"/>
                <w:szCs w:val="18"/>
              </w:rPr>
            </w:pPr>
            <w:r w:rsidRPr="00EF2F0E">
              <w:rPr>
                <w:rFonts w:cs="Arial"/>
                <w:szCs w:val="18"/>
              </w:rPr>
              <w:t>Wanted signal type</w:t>
            </w:r>
          </w:p>
        </w:tc>
        <w:tc>
          <w:tcPr>
            <w:tcW w:w="3402" w:type="dxa"/>
            <w:shd w:val="clear" w:color="auto" w:fill="auto"/>
          </w:tcPr>
          <w:p w14:paraId="72AFACC3" w14:textId="77777777" w:rsidR="002565F9" w:rsidRPr="00EF2F0E" w:rsidRDefault="002565F9" w:rsidP="00B77B82">
            <w:pPr>
              <w:pStyle w:val="TAL"/>
              <w:rPr>
                <w:rFonts w:cs="Arial"/>
                <w:szCs w:val="18"/>
              </w:rPr>
            </w:pPr>
            <w:r w:rsidRPr="00EF2F0E">
              <w:rPr>
                <w:rFonts w:cs="Arial"/>
                <w:szCs w:val="18"/>
              </w:rPr>
              <w:t>E-UTRA or NR or UTRA signal</w:t>
            </w:r>
          </w:p>
        </w:tc>
      </w:tr>
      <w:tr w:rsidR="002565F9" w:rsidRPr="00EF2F0E" w14:paraId="24744ED1" w14:textId="77777777" w:rsidTr="00B77B82">
        <w:trPr>
          <w:jc w:val="center"/>
        </w:trPr>
        <w:tc>
          <w:tcPr>
            <w:tcW w:w="4661" w:type="dxa"/>
            <w:shd w:val="clear" w:color="auto" w:fill="auto"/>
          </w:tcPr>
          <w:p w14:paraId="50383392" w14:textId="77777777" w:rsidR="002565F9" w:rsidRPr="00EF2F0E" w:rsidRDefault="002565F9" w:rsidP="00B77B82">
            <w:pPr>
              <w:pStyle w:val="TAL"/>
              <w:rPr>
                <w:rFonts w:cs="Arial"/>
                <w:szCs w:val="18"/>
              </w:rPr>
            </w:pPr>
            <w:r w:rsidRPr="00EF2F0E">
              <w:rPr>
                <w:rFonts w:cs="Arial"/>
                <w:szCs w:val="18"/>
              </w:rPr>
              <w:t>Interfering signal type</w:t>
            </w:r>
          </w:p>
        </w:tc>
        <w:tc>
          <w:tcPr>
            <w:tcW w:w="3402" w:type="dxa"/>
            <w:shd w:val="clear" w:color="auto" w:fill="auto"/>
          </w:tcPr>
          <w:p w14:paraId="171F3D03" w14:textId="77777777" w:rsidR="002565F9" w:rsidRPr="00EF2F0E" w:rsidRDefault="002565F9" w:rsidP="00B77B82">
            <w:pPr>
              <w:pStyle w:val="TAL"/>
              <w:rPr>
                <w:rFonts w:cs="Arial"/>
                <w:szCs w:val="18"/>
              </w:rPr>
            </w:pPr>
            <w:r w:rsidRPr="00EF2F0E">
              <w:rPr>
                <w:rFonts w:cs="Arial"/>
                <w:szCs w:val="18"/>
              </w:rPr>
              <w:t>CW</w:t>
            </w:r>
          </w:p>
        </w:tc>
      </w:tr>
      <w:tr w:rsidR="002565F9" w:rsidRPr="00EF2F0E" w14:paraId="2A23EF68" w14:textId="77777777" w:rsidTr="00B77B82">
        <w:trPr>
          <w:jc w:val="center"/>
        </w:trPr>
        <w:tc>
          <w:tcPr>
            <w:tcW w:w="4661" w:type="dxa"/>
            <w:shd w:val="clear" w:color="auto" w:fill="auto"/>
          </w:tcPr>
          <w:p w14:paraId="1D0080A5" w14:textId="77777777" w:rsidR="002565F9" w:rsidRPr="00EF2F0E" w:rsidRDefault="002565F9" w:rsidP="00B77B82">
            <w:pPr>
              <w:pStyle w:val="TAL"/>
              <w:rPr>
                <w:rFonts w:cs="Arial"/>
                <w:szCs w:val="18"/>
              </w:rPr>
            </w:pPr>
            <w:r w:rsidRPr="00EF2F0E">
              <w:rPr>
                <w:rFonts w:cs="Arial"/>
                <w:szCs w:val="18"/>
              </w:rPr>
              <w:t>Interfering signal level</w:t>
            </w:r>
          </w:p>
        </w:tc>
        <w:tc>
          <w:tcPr>
            <w:tcW w:w="3402" w:type="dxa"/>
            <w:shd w:val="clear" w:color="auto" w:fill="auto"/>
          </w:tcPr>
          <w:p w14:paraId="3753EFD1" w14:textId="77777777" w:rsidR="002565F9" w:rsidRPr="00EF2F0E" w:rsidRDefault="002565F9" w:rsidP="00B77B82">
            <w:pPr>
              <w:pStyle w:val="TAL"/>
              <w:rPr>
                <w:rFonts w:cs="Arial"/>
                <w:szCs w:val="18"/>
              </w:rPr>
            </w:pPr>
            <w:r w:rsidRPr="00EF2F0E">
              <w:rPr>
                <w:rFonts w:cs="Arial"/>
                <w:i/>
              </w:rPr>
              <w:t>Rated total output power per TAB connector</w:t>
            </w:r>
            <w:r w:rsidRPr="00EF2F0E">
              <w:rPr>
                <w:rFonts w:cs="Arial"/>
              </w:rPr>
              <w:t xml:space="preserve"> in the operating band (</w:t>
            </w:r>
            <w:proofErr w:type="spellStart"/>
            <w:proofErr w:type="gramStart"/>
            <w:r w:rsidRPr="00EF2F0E">
              <w:rPr>
                <w:rFonts w:cs="Arial"/>
              </w:rPr>
              <w:t>P</w:t>
            </w:r>
            <w:r w:rsidRPr="00EF2F0E">
              <w:rPr>
                <w:rFonts w:cs="Arial"/>
                <w:vertAlign w:val="subscript"/>
              </w:rPr>
              <w:t>Rated,t</w:t>
            </w:r>
            <w:proofErr w:type="gramEnd"/>
            <w:r w:rsidRPr="00EF2F0E">
              <w:rPr>
                <w:rFonts w:cs="Arial"/>
                <w:vertAlign w:val="subscript"/>
              </w:rPr>
              <w:t>,TABC</w:t>
            </w:r>
            <w:proofErr w:type="spellEnd"/>
            <w:r w:rsidRPr="00EF2F0E">
              <w:rPr>
                <w:rFonts w:cs="Arial"/>
              </w:rPr>
              <w:t>) – 30dB</w:t>
            </w:r>
          </w:p>
        </w:tc>
      </w:tr>
      <w:tr w:rsidR="002565F9" w:rsidRPr="00EF2F0E" w14:paraId="4F5A1BDC" w14:textId="77777777" w:rsidTr="00B77B82">
        <w:trPr>
          <w:jc w:val="center"/>
        </w:trPr>
        <w:tc>
          <w:tcPr>
            <w:tcW w:w="4661" w:type="dxa"/>
            <w:shd w:val="clear" w:color="auto" w:fill="auto"/>
          </w:tcPr>
          <w:p w14:paraId="3FA43163" w14:textId="77777777" w:rsidR="002565F9" w:rsidRPr="00EF2F0E" w:rsidRDefault="002565F9" w:rsidP="00B77B82">
            <w:pPr>
              <w:pStyle w:val="TAL"/>
              <w:rPr>
                <w:rFonts w:cs="Arial"/>
                <w:szCs w:val="18"/>
              </w:rPr>
            </w:pPr>
            <w:r w:rsidRPr="00EF2F0E">
              <w:rPr>
                <w:rFonts w:cs="Arial"/>
                <w:szCs w:val="18"/>
              </w:rPr>
              <w:t xml:space="preserve">Interfering signal centre frequency offset from </w:t>
            </w:r>
            <w:r w:rsidRPr="00EF2F0E">
              <w:rPr>
                <w:rFonts w:cs="Arial"/>
                <w:i/>
                <w:szCs w:val="18"/>
              </w:rPr>
              <w:t>Base Station RF Bandwidth</w:t>
            </w:r>
            <w:r w:rsidRPr="00EF2F0E">
              <w:rPr>
                <w:rFonts w:cs="Arial"/>
                <w:szCs w:val="18"/>
              </w:rPr>
              <w:t xml:space="preserve"> edge or edge of </w:t>
            </w:r>
            <w:r w:rsidRPr="00EF2F0E">
              <w:rPr>
                <w:rFonts w:cs="Arial"/>
                <w:i/>
                <w:szCs w:val="18"/>
              </w:rPr>
              <w:t>sub-block</w:t>
            </w:r>
            <w:r w:rsidRPr="00EF2F0E">
              <w:rPr>
                <w:rFonts w:cs="Arial"/>
                <w:szCs w:val="18"/>
              </w:rPr>
              <w:t xml:space="preserve"> inside a gap</w:t>
            </w:r>
          </w:p>
        </w:tc>
        <w:tc>
          <w:tcPr>
            <w:tcW w:w="3402" w:type="dxa"/>
            <w:shd w:val="clear" w:color="auto" w:fill="auto"/>
          </w:tcPr>
          <w:p w14:paraId="041B0A44" w14:textId="77777777" w:rsidR="002565F9" w:rsidRPr="009202AA" w:rsidRDefault="002565F9" w:rsidP="002565F9">
            <w:pPr>
              <w:pStyle w:val="TAL"/>
              <w:rPr>
                <w:ins w:id="18" w:author="Liehai" w:date="2025-08-15T22:26:00Z"/>
                <w:rFonts w:cs="Arial"/>
                <w:szCs w:val="18"/>
              </w:rPr>
            </w:pPr>
            <w:ins w:id="19" w:author="Liehai" w:date="2025-08-15T22:26:00Z">
              <w:r w:rsidRPr="009202AA">
                <w:rPr>
                  <w:rFonts w:cs="Arial"/>
                  <w:szCs w:val="18"/>
                </w:rPr>
                <w:t>±</w:t>
              </w:r>
              <w:r>
                <w:rPr>
                  <w:rFonts w:cs="Arial"/>
                  <w:szCs w:val="18"/>
                </w:rPr>
                <w:t xml:space="preserve"> </w:t>
              </w:r>
              <w:r w:rsidRPr="009202AA">
                <w:rPr>
                  <w:rFonts w:cs="Arial"/>
                  <w:szCs w:val="18"/>
                </w:rPr>
                <w:t>0</w:t>
              </w:r>
              <w:r>
                <w:rPr>
                  <w:rFonts w:cs="Arial"/>
                  <w:szCs w:val="18"/>
                </w:rPr>
                <w:t>.</w:t>
              </w:r>
              <w:r w:rsidRPr="009202AA">
                <w:rPr>
                  <w:rFonts w:cs="Arial"/>
                  <w:szCs w:val="18"/>
                </w:rPr>
                <w:t>8 MHz</w:t>
              </w:r>
            </w:ins>
          </w:p>
          <w:p w14:paraId="1C65722D" w14:textId="77777777" w:rsidR="002565F9" w:rsidRPr="009202AA" w:rsidRDefault="002565F9" w:rsidP="002565F9">
            <w:pPr>
              <w:pStyle w:val="TAL"/>
              <w:rPr>
                <w:ins w:id="20" w:author="Liehai" w:date="2025-08-15T22:26:00Z"/>
                <w:rFonts w:cs="Arial"/>
                <w:szCs w:val="18"/>
              </w:rPr>
            </w:pPr>
            <w:ins w:id="21" w:author="Liehai" w:date="2025-08-15T22:26:00Z">
              <w:r w:rsidRPr="009202AA">
                <w:rPr>
                  <w:rFonts w:cs="Arial"/>
                  <w:szCs w:val="18"/>
                </w:rPr>
                <w:t>±</w:t>
              </w:r>
              <w:r>
                <w:rPr>
                  <w:rFonts w:cs="Arial"/>
                  <w:szCs w:val="18"/>
                </w:rPr>
                <w:t xml:space="preserve"> 2.0</w:t>
              </w:r>
              <w:r w:rsidRPr="009202AA">
                <w:rPr>
                  <w:rFonts w:cs="Arial"/>
                  <w:szCs w:val="18"/>
                </w:rPr>
                <w:t xml:space="preserve"> MHz</w:t>
              </w:r>
            </w:ins>
          </w:p>
          <w:p w14:paraId="7AD9E6E9" w14:textId="77777777" w:rsidR="002565F9" w:rsidRDefault="002565F9" w:rsidP="002565F9">
            <w:pPr>
              <w:pStyle w:val="TAL"/>
              <w:rPr>
                <w:ins w:id="22" w:author="Liehai" w:date="2025-08-15T22:26:00Z"/>
                <w:rFonts w:cs="Arial"/>
                <w:szCs w:val="18"/>
              </w:rPr>
            </w:pPr>
            <w:ins w:id="23" w:author="Liehai" w:date="2025-08-15T22:26:00Z">
              <w:r w:rsidRPr="009202AA">
                <w:rPr>
                  <w:rFonts w:cs="Arial"/>
                  <w:szCs w:val="18"/>
                </w:rPr>
                <w:t>±</w:t>
              </w:r>
              <w:r>
                <w:rPr>
                  <w:rFonts w:cs="Arial"/>
                  <w:szCs w:val="18"/>
                </w:rPr>
                <w:t xml:space="preserve"> 3.2</w:t>
              </w:r>
              <w:r w:rsidRPr="009202AA">
                <w:rPr>
                  <w:rFonts w:cs="Arial"/>
                  <w:szCs w:val="18"/>
                </w:rPr>
                <w:t xml:space="preserve"> MHz</w:t>
              </w:r>
            </w:ins>
          </w:p>
          <w:p w14:paraId="19077D2E" w14:textId="147C6C30" w:rsidR="002565F9" w:rsidRPr="00EF2F0E" w:rsidRDefault="002565F9" w:rsidP="002565F9">
            <w:pPr>
              <w:pStyle w:val="TAL"/>
              <w:rPr>
                <w:rFonts w:cs="Arial"/>
                <w:szCs w:val="18"/>
              </w:rPr>
            </w:pPr>
            <w:ins w:id="24" w:author="Liehai" w:date="2025-08-15T22:26:00Z">
              <w:r w:rsidRPr="009202AA">
                <w:rPr>
                  <w:rFonts w:cs="Arial"/>
                  <w:szCs w:val="18"/>
                </w:rPr>
                <w:t>±</w:t>
              </w:r>
              <w:r>
                <w:rPr>
                  <w:rFonts w:cs="Arial"/>
                  <w:szCs w:val="18"/>
                </w:rPr>
                <w:t xml:space="preserve"> 6.2</w:t>
              </w:r>
              <w:r w:rsidRPr="009202AA">
                <w:rPr>
                  <w:rFonts w:cs="Arial"/>
                  <w:szCs w:val="18"/>
                </w:rPr>
                <w:t xml:space="preserve"> MHz</w:t>
              </w:r>
            </w:ins>
            <w:del w:id="25" w:author="Liehai" w:date="2025-08-15T22:26:00Z">
              <w:r w:rsidRPr="00EF2F0E" w:rsidDel="002565F9">
                <w:rPr>
                  <w:rFonts w:cs="Arial"/>
                  <w:szCs w:val="18"/>
                </w:rPr>
                <w:delText>&gt; abs(800) kHz for CW interferer</w:delText>
              </w:r>
            </w:del>
          </w:p>
        </w:tc>
      </w:tr>
      <w:tr w:rsidR="002565F9" w:rsidRPr="00EF2F0E" w14:paraId="431B2CA3" w14:textId="77777777" w:rsidTr="00B77B82">
        <w:trPr>
          <w:jc w:val="center"/>
        </w:trPr>
        <w:tc>
          <w:tcPr>
            <w:tcW w:w="8063" w:type="dxa"/>
            <w:gridSpan w:val="2"/>
            <w:shd w:val="clear" w:color="auto" w:fill="auto"/>
          </w:tcPr>
          <w:p w14:paraId="4EEBB212" w14:textId="77777777" w:rsidR="002565F9" w:rsidRPr="00EF2F0E" w:rsidRDefault="002565F9" w:rsidP="00B77B82">
            <w:pPr>
              <w:pStyle w:val="TAN"/>
            </w:pPr>
            <w:r w:rsidRPr="00EF2F0E">
              <w:t>NOTE:</w:t>
            </w:r>
            <w:r w:rsidRPr="00EF2F0E">
              <w:tab/>
              <w:t xml:space="preserve">Interfering signal positions that are partially or completely outside of any </w:t>
            </w:r>
            <w:r w:rsidRPr="00EF2F0E">
              <w:rPr>
                <w:i/>
              </w:rPr>
              <w:t>downlink operating band</w:t>
            </w:r>
            <w:r w:rsidRPr="00EF2F0E">
              <w:t xml:space="preserve"> of the </w:t>
            </w:r>
            <w:r w:rsidRPr="00EF2F0E">
              <w:rPr>
                <w:i/>
              </w:rPr>
              <w:t>TAB connector</w:t>
            </w:r>
            <w:r w:rsidRPr="00EF2F0E">
              <w:t xml:space="preserve"> are excluded from the requirement.</w:t>
            </w:r>
          </w:p>
        </w:tc>
      </w:tr>
    </w:tbl>
    <w:p w14:paraId="55523B06" w14:textId="77777777" w:rsidR="002565F9" w:rsidRDefault="002565F9" w:rsidP="005B2D97">
      <w:pPr>
        <w:rPr>
          <w:noProof/>
          <w:color w:val="FF0000"/>
          <w:sz w:val="36"/>
          <w:szCs w:val="36"/>
        </w:rPr>
      </w:pPr>
    </w:p>
    <w:p w14:paraId="4DE06D68" w14:textId="610D4663" w:rsidR="005B2D97" w:rsidRPr="005B2D97" w:rsidRDefault="005B2D97" w:rsidP="005B2D97">
      <w:pPr>
        <w:rPr>
          <w:noProof/>
          <w:color w:val="FF0000"/>
          <w:sz w:val="36"/>
          <w:szCs w:val="36"/>
        </w:rPr>
      </w:pPr>
      <w:r w:rsidRPr="005B2D97">
        <w:rPr>
          <w:noProof/>
          <w:color w:val="FF0000"/>
          <w:sz w:val="36"/>
          <w:szCs w:val="36"/>
        </w:rPr>
        <w:t>&lt;</w:t>
      </w:r>
      <w:r>
        <w:rPr>
          <w:noProof/>
          <w:color w:val="FF0000"/>
          <w:sz w:val="36"/>
          <w:szCs w:val="36"/>
        </w:rPr>
        <w:t>End</w:t>
      </w:r>
      <w:r w:rsidRPr="005B2D97">
        <w:rPr>
          <w:noProof/>
          <w:color w:val="FF0000"/>
          <w:sz w:val="36"/>
          <w:szCs w:val="36"/>
        </w:rPr>
        <w:t xml:space="preserve"> of changes&gt;</w:t>
      </w:r>
    </w:p>
    <w:p w14:paraId="7C554C0B" w14:textId="77777777" w:rsidR="005B2D97" w:rsidRDefault="005B2D97">
      <w:pPr>
        <w:rPr>
          <w:noProof/>
        </w:rPr>
      </w:pPr>
    </w:p>
    <w:sectPr w:rsidR="005B2D97" w:rsidSect="002A148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493AC28" w16cex:dateUtc="2025-05-20T13:23:00Z"/>
  <w16cex:commentExtensible w16cex:durableId="5FE3116D" w16cex:dateUtc="2025-05-21T07:16:00Z"/>
  <w16cex:commentExtensible w16cex:durableId="72688F3B" w16cex:dateUtc="2025-05-21T07:17:00Z"/>
  <w16cex:commentExtensible w16cex:durableId="5B5D1159" w16cex:dateUtc="2025-05-21T07:1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E7F26" w14:textId="77777777" w:rsidR="00A1687D" w:rsidRDefault="00A1687D">
      <w:r>
        <w:separator/>
      </w:r>
    </w:p>
  </w:endnote>
  <w:endnote w:type="continuationSeparator" w:id="0">
    <w:p w14:paraId="2ED5D318" w14:textId="77777777" w:rsidR="00A1687D" w:rsidRDefault="00A16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2F46F1" w14:textId="77777777" w:rsidR="00A1687D" w:rsidRDefault="00A1687D">
      <w:r>
        <w:separator/>
      </w:r>
    </w:p>
  </w:footnote>
  <w:footnote w:type="continuationSeparator" w:id="0">
    <w:p w14:paraId="356090B4" w14:textId="77777777" w:rsidR="00A1687D" w:rsidRDefault="00A168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C5852" w:rsidRDefault="00DC585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C5852" w:rsidRDefault="00DC585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C5852" w:rsidRDefault="00DC585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C5852" w:rsidRDefault="00DC58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F9B53F4"/>
    <w:multiLevelType w:val="hybridMultilevel"/>
    <w:tmpl w:val="3FECD45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E61F48"/>
    <w:multiLevelType w:val="singleLevel"/>
    <w:tmpl w:val="44E61F48"/>
    <w:lvl w:ilvl="0">
      <w:start w:val="1"/>
      <w:numFmt w:val="decimal"/>
      <w:suff w:val="space"/>
      <w:lvlText w:val="%1)"/>
      <w:lvlJc w:val="left"/>
    </w:lvl>
  </w:abstractNum>
  <w:abstractNum w:abstractNumId="8"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3D15B51"/>
    <w:multiLevelType w:val="hybridMultilevel"/>
    <w:tmpl w:val="BF08462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5"/>
  </w:num>
  <w:num w:numId="5">
    <w:abstractNumId w:val="8"/>
  </w:num>
  <w:num w:numId="6">
    <w:abstractNumId w:val="11"/>
  </w:num>
  <w:num w:numId="7">
    <w:abstractNumId w:val="12"/>
  </w:num>
  <w:num w:numId="8">
    <w:abstractNumId w:val="2"/>
  </w:num>
  <w:num w:numId="9">
    <w:abstractNumId w:val="1"/>
  </w:num>
  <w:num w:numId="10">
    <w:abstractNumId w:val="0"/>
  </w:num>
  <w:num w:numId="11">
    <w:abstractNumId w:val="13"/>
  </w:num>
  <w:num w:numId="12">
    <w:abstractNumId w:val="7"/>
  </w:num>
  <w:num w:numId="13">
    <w:abstractNumId w:val="9"/>
  </w:num>
  <w:num w:numId="14">
    <w:abstractNumId w:val="6"/>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ehai">
    <w15:presenceInfo w15:providerId="None" w15:userId="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1C"/>
    <w:rsid w:val="00022E4A"/>
    <w:rsid w:val="00032656"/>
    <w:rsid w:val="00032BFE"/>
    <w:rsid w:val="00070E09"/>
    <w:rsid w:val="0008053A"/>
    <w:rsid w:val="000A1450"/>
    <w:rsid w:val="000A6394"/>
    <w:rsid w:val="000B7FED"/>
    <w:rsid w:val="000C038A"/>
    <w:rsid w:val="000C6598"/>
    <w:rsid w:val="000D44B3"/>
    <w:rsid w:val="000E0195"/>
    <w:rsid w:val="000E5567"/>
    <w:rsid w:val="000E6532"/>
    <w:rsid w:val="00100F3E"/>
    <w:rsid w:val="00105A69"/>
    <w:rsid w:val="001164D3"/>
    <w:rsid w:val="001277DC"/>
    <w:rsid w:val="0014093D"/>
    <w:rsid w:val="00145D43"/>
    <w:rsid w:val="00187CC4"/>
    <w:rsid w:val="00192C46"/>
    <w:rsid w:val="001A08B3"/>
    <w:rsid w:val="001A7B60"/>
    <w:rsid w:val="001B52F0"/>
    <w:rsid w:val="001B59ED"/>
    <w:rsid w:val="001B7A65"/>
    <w:rsid w:val="001D6590"/>
    <w:rsid w:val="001E41F3"/>
    <w:rsid w:val="002117D4"/>
    <w:rsid w:val="0021617B"/>
    <w:rsid w:val="0024463A"/>
    <w:rsid w:val="00246CDB"/>
    <w:rsid w:val="002565F9"/>
    <w:rsid w:val="00257B70"/>
    <w:rsid w:val="0026004D"/>
    <w:rsid w:val="002640DD"/>
    <w:rsid w:val="00275D12"/>
    <w:rsid w:val="00277005"/>
    <w:rsid w:val="00284FEB"/>
    <w:rsid w:val="002860C4"/>
    <w:rsid w:val="00296B2F"/>
    <w:rsid w:val="002A1482"/>
    <w:rsid w:val="002A5BCB"/>
    <w:rsid w:val="002A69C3"/>
    <w:rsid w:val="002B0BDB"/>
    <w:rsid w:val="002B5741"/>
    <w:rsid w:val="002C7A18"/>
    <w:rsid w:val="002E30CB"/>
    <w:rsid w:val="002E472E"/>
    <w:rsid w:val="002F0D06"/>
    <w:rsid w:val="002F6E35"/>
    <w:rsid w:val="00305409"/>
    <w:rsid w:val="003410B4"/>
    <w:rsid w:val="00357C8D"/>
    <w:rsid w:val="003609EF"/>
    <w:rsid w:val="0036231A"/>
    <w:rsid w:val="00374DD4"/>
    <w:rsid w:val="003915E2"/>
    <w:rsid w:val="003942DC"/>
    <w:rsid w:val="003D5595"/>
    <w:rsid w:val="003D5BD3"/>
    <w:rsid w:val="003E1A36"/>
    <w:rsid w:val="003F104A"/>
    <w:rsid w:val="003F3A0D"/>
    <w:rsid w:val="00410371"/>
    <w:rsid w:val="0041180C"/>
    <w:rsid w:val="0041420A"/>
    <w:rsid w:val="004242F1"/>
    <w:rsid w:val="00427623"/>
    <w:rsid w:val="0046372C"/>
    <w:rsid w:val="004772DC"/>
    <w:rsid w:val="00493EB4"/>
    <w:rsid w:val="004A28D4"/>
    <w:rsid w:val="004B143A"/>
    <w:rsid w:val="004B4F52"/>
    <w:rsid w:val="004B75B7"/>
    <w:rsid w:val="004C7CC7"/>
    <w:rsid w:val="004F0441"/>
    <w:rsid w:val="004F0EDB"/>
    <w:rsid w:val="004F3079"/>
    <w:rsid w:val="005141D9"/>
    <w:rsid w:val="0051580D"/>
    <w:rsid w:val="00541FB8"/>
    <w:rsid w:val="00547111"/>
    <w:rsid w:val="00591537"/>
    <w:rsid w:val="00591FD0"/>
    <w:rsid w:val="00592D74"/>
    <w:rsid w:val="005B2D97"/>
    <w:rsid w:val="005B71B1"/>
    <w:rsid w:val="005B7C26"/>
    <w:rsid w:val="005C1D11"/>
    <w:rsid w:val="005E2C44"/>
    <w:rsid w:val="005F1163"/>
    <w:rsid w:val="005F4D92"/>
    <w:rsid w:val="00621188"/>
    <w:rsid w:val="006257ED"/>
    <w:rsid w:val="00625A88"/>
    <w:rsid w:val="006326CE"/>
    <w:rsid w:val="00653DE4"/>
    <w:rsid w:val="00656B1B"/>
    <w:rsid w:val="006631B1"/>
    <w:rsid w:val="00665C47"/>
    <w:rsid w:val="00695808"/>
    <w:rsid w:val="006B34F0"/>
    <w:rsid w:val="006B46FB"/>
    <w:rsid w:val="006E21FB"/>
    <w:rsid w:val="006E6668"/>
    <w:rsid w:val="006F7CBB"/>
    <w:rsid w:val="00725C97"/>
    <w:rsid w:val="007474E1"/>
    <w:rsid w:val="0075028A"/>
    <w:rsid w:val="00755B5B"/>
    <w:rsid w:val="00772360"/>
    <w:rsid w:val="0078633E"/>
    <w:rsid w:val="00792342"/>
    <w:rsid w:val="007977A8"/>
    <w:rsid w:val="007A3C3A"/>
    <w:rsid w:val="007B512A"/>
    <w:rsid w:val="007C2097"/>
    <w:rsid w:val="007D6A07"/>
    <w:rsid w:val="007F7259"/>
    <w:rsid w:val="008040A8"/>
    <w:rsid w:val="008279FA"/>
    <w:rsid w:val="00843A39"/>
    <w:rsid w:val="00844E51"/>
    <w:rsid w:val="008626E7"/>
    <w:rsid w:val="00864DF7"/>
    <w:rsid w:val="00870EE7"/>
    <w:rsid w:val="008863B9"/>
    <w:rsid w:val="008A45A6"/>
    <w:rsid w:val="008C0794"/>
    <w:rsid w:val="008D3CCC"/>
    <w:rsid w:val="008D3DDC"/>
    <w:rsid w:val="008F3789"/>
    <w:rsid w:val="008F686C"/>
    <w:rsid w:val="00902EAC"/>
    <w:rsid w:val="00904703"/>
    <w:rsid w:val="00904F41"/>
    <w:rsid w:val="009148DE"/>
    <w:rsid w:val="009207E1"/>
    <w:rsid w:val="0092095A"/>
    <w:rsid w:val="00941E30"/>
    <w:rsid w:val="00943007"/>
    <w:rsid w:val="009531B0"/>
    <w:rsid w:val="00955389"/>
    <w:rsid w:val="009741B3"/>
    <w:rsid w:val="009777D9"/>
    <w:rsid w:val="009801BC"/>
    <w:rsid w:val="00991B88"/>
    <w:rsid w:val="009A5753"/>
    <w:rsid w:val="009A579D"/>
    <w:rsid w:val="009A76C5"/>
    <w:rsid w:val="009D6DC2"/>
    <w:rsid w:val="009E3297"/>
    <w:rsid w:val="009E60EF"/>
    <w:rsid w:val="009F63FF"/>
    <w:rsid w:val="009F734F"/>
    <w:rsid w:val="00A1687D"/>
    <w:rsid w:val="00A246B6"/>
    <w:rsid w:val="00A37922"/>
    <w:rsid w:val="00A47E70"/>
    <w:rsid w:val="00A50CF0"/>
    <w:rsid w:val="00A61C24"/>
    <w:rsid w:val="00A7671C"/>
    <w:rsid w:val="00A9763F"/>
    <w:rsid w:val="00AA2CBC"/>
    <w:rsid w:val="00AB063E"/>
    <w:rsid w:val="00AB479B"/>
    <w:rsid w:val="00AC5820"/>
    <w:rsid w:val="00AD1CD8"/>
    <w:rsid w:val="00B024A4"/>
    <w:rsid w:val="00B258BB"/>
    <w:rsid w:val="00B6130E"/>
    <w:rsid w:val="00B67B97"/>
    <w:rsid w:val="00B968C8"/>
    <w:rsid w:val="00BA16E3"/>
    <w:rsid w:val="00BA3EC5"/>
    <w:rsid w:val="00BA51D9"/>
    <w:rsid w:val="00BB5DFC"/>
    <w:rsid w:val="00BD279D"/>
    <w:rsid w:val="00BD28D3"/>
    <w:rsid w:val="00BD6BB8"/>
    <w:rsid w:val="00BD7E4C"/>
    <w:rsid w:val="00C17507"/>
    <w:rsid w:val="00C25C9D"/>
    <w:rsid w:val="00C44DEF"/>
    <w:rsid w:val="00C45406"/>
    <w:rsid w:val="00C53B33"/>
    <w:rsid w:val="00C649FD"/>
    <w:rsid w:val="00C66BA2"/>
    <w:rsid w:val="00C746F2"/>
    <w:rsid w:val="00C870F6"/>
    <w:rsid w:val="00C95985"/>
    <w:rsid w:val="00CC4873"/>
    <w:rsid w:val="00CC5026"/>
    <w:rsid w:val="00CC68D0"/>
    <w:rsid w:val="00D02DAE"/>
    <w:rsid w:val="00D03F9A"/>
    <w:rsid w:val="00D06D51"/>
    <w:rsid w:val="00D1133D"/>
    <w:rsid w:val="00D13CF2"/>
    <w:rsid w:val="00D24991"/>
    <w:rsid w:val="00D35B8E"/>
    <w:rsid w:val="00D35F06"/>
    <w:rsid w:val="00D50255"/>
    <w:rsid w:val="00D66520"/>
    <w:rsid w:val="00D67584"/>
    <w:rsid w:val="00D84AE9"/>
    <w:rsid w:val="00D9124E"/>
    <w:rsid w:val="00D93F7D"/>
    <w:rsid w:val="00DB5A14"/>
    <w:rsid w:val="00DC2301"/>
    <w:rsid w:val="00DC5852"/>
    <w:rsid w:val="00DE34CF"/>
    <w:rsid w:val="00E13F3D"/>
    <w:rsid w:val="00E22A80"/>
    <w:rsid w:val="00E2475F"/>
    <w:rsid w:val="00E34898"/>
    <w:rsid w:val="00E43DC8"/>
    <w:rsid w:val="00E47E07"/>
    <w:rsid w:val="00EA5A75"/>
    <w:rsid w:val="00EA5D4C"/>
    <w:rsid w:val="00EB09B7"/>
    <w:rsid w:val="00EB3FEF"/>
    <w:rsid w:val="00EC3846"/>
    <w:rsid w:val="00EE7D7C"/>
    <w:rsid w:val="00F0768E"/>
    <w:rsid w:val="00F13664"/>
    <w:rsid w:val="00F25D98"/>
    <w:rsid w:val="00F300FB"/>
    <w:rsid w:val="00F72648"/>
    <w:rsid w:val="00F75A65"/>
    <w:rsid w:val="00F96F17"/>
    <w:rsid w:val="00F97329"/>
    <w:rsid w:val="00FA4268"/>
    <w:rsid w:val="00FB2E18"/>
    <w:rsid w:val="00FB6386"/>
    <w:rsid w:val="00FD5A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93EB4"/>
    <w:pPr>
      <w:spacing w:after="180"/>
    </w:pPr>
    <w:rPr>
      <w:rFonts w:ascii="Times New Roman" w:eastAsiaTheme="minorEastAsia"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rPr>
      <w:rFonts w:eastAsia="宋体"/>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uiPriority w:val="39"/>
    <w:qFormat/>
    <w:rsid w:val="000B7FED"/>
    <w:pPr>
      <w:ind w:left="1418" w:hanging="1418"/>
    </w:pPr>
  </w:style>
  <w:style w:type="paragraph" w:customStyle="1" w:styleId="EX">
    <w:name w:val="EX"/>
    <w:basedOn w:val="a"/>
    <w:link w:val="EXCar"/>
    <w:qFormat/>
    <w:rsid w:val="000B7FED"/>
    <w:pPr>
      <w:keepLines/>
      <w:ind w:left="1702" w:hanging="1418"/>
    </w:pPr>
    <w:rPr>
      <w:rFonts w:eastAsia="宋体"/>
    </w:rPr>
  </w:style>
  <w:style w:type="paragraph" w:customStyle="1" w:styleId="FP">
    <w:name w:val="FP"/>
    <w:basedOn w:val="a"/>
    <w:qFormat/>
    <w:rsid w:val="000B7FED"/>
    <w:pPr>
      <w:spacing w:after="0"/>
    </w:pPr>
    <w:rPr>
      <w:rFonts w:eastAsia="宋体"/>
    </w:r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basedOn w:val="NO"/>
    <w:link w:val="EditorsNoteCarCar"/>
    <w:qFormat/>
    <w:rsid w:val="000B7FED"/>
    <w:rPr>
      <w:color w:val="FF0000"/>
    </w:rPr>
  </w:style>
  <w:style w:type="paragraph" w:styleId="aa">
    <w:name w:val="List"/>
    <w:basedOn w:val="a"/>
    <w:qFormat/>
    <w:rsid w:val="000B7FED"/>
    <w:pPr>
      <w:ind w:left="568" w:hanging="284"/>
    </w:pPr>
    <w:rPr>
      <w:rFonts w:eastAsia="宋体"/>
    </w:r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rPr>
      <w:rFonts w:eastAsia="宋体"/>
    </w:rPr>
  </w:style>
  <w:style w:type="character" w:styleId="af1">
    <w:name w:val="FollowedHyperlink"/>
    <w:qFormat/>
    <w:rsid w:val="000B7FED"/>
    <w:rPr>
      <w:color w:val="800080"/>
      <w:u w:val="single"/>
    </w:rPr>
  </w:style>
  <w:style w:type="paragraph" w:styleId="af2">
    <w:name w:val="Balloon Text"/>
    <w:basedOn w:val="a"/>
    <w:link w:val="af3"/>
    <w:uiPriority w:val="99"/>
    <w:qFormat/>
    <w:rsid w:val="000B7FED"/>
    <w:rPr>
      <w:rFonts w:ascii="Tahoma" w:eastAsia="宋体"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uiPriority w:val="99"/>
    <w:qFormat/>
    <w:rsid w:val="005E2C44"/>
    <w:pPr>
      <w:shd w:val="clear" w:color="auto" w:fill="000080"/>
    </w:pPr>
    <w:rPr>
      <w:rFonts w:ascii="Tahoma" w:eastAsia="宋体" w:hAnsi="Tahoma" w:cs="Tahoma"/>
    </w:rPr>
  </w:style>
  <w:style w:type="paragraph" w:styleId="af8">
    <w:name w:val="Revision"/>
    <w:hidden/>
    <w:uiPriority w:val="99"/>
    <w:semiHidden/>
    <w:rsid w:val="00E47E07"/>
    <w:rPr>
      <w:rFonts w:ascii="Times New Roman" w:hAnsi="Times New Roman"/>
      <w:lang w:val="en-GB" w:eastAsia="en-US"/>
    </w:rPr>
  </w:style>
  <w:style w:type="paragraph" w:customStyle="1" w:styleId="TAJ">
    <w:name w:val="TAJ"/>
    <w:basedOn w:val="TH"/>
    <w:rsid w:val="004C7CC7"/>
    <w:rPr>
      <w:rFonts w:eastAsiaTheme="minorEastAsia"/>
    </w:rPr>
  </w:style>
  <w:style w:type="paragraph" w:customStyle="1" w:styleId="Guidance">
    <w:name w:val="Guidance"/>
    <w:basedOn w:val="a"/>
    <w:link w:val="GuidanceChar"/>
    <w:qFormat/>
    <w:rsid w:val="004C7CC7"/>
    <w:rPr>
      <w:i/>
      <w:color w:val="0000FF"/>
    </w:rPr>
  </w:style>
  <w:style w:type="character" w:customStyle="1" w:styleId="TALChar">
    <w:name w:val="TAL Char"/>
    <w:link w:val="TAL"/>
    <w:qFormat/>
    <w:rsid w:val="004C7CC7"/>
    <w:rPr>
      <w:rFonts w:ascii="Arial" w:hAnsi="Arial"/>
      <w:sz w:val="18"/>
      <w:lang w:val="en-GB" w:eastAsia="en-US"/>
    </w:rPr>
  </w:style>
  <w:style w:type="paragraph" w:styleId="af9">
    <w:name w:val="Body Text"/>
    <w:basedOn w:val="a"/>
    <w:link w:val="afa"/>
    <w:uiPriority w:val="99"/>
    <w:qFormat/>
    <w:rsid w:val="004C7CC7"/>
    <w:pPr>
      <w:spacing w:after="120"/>
    </w:pPr>
  </w:style>
  <w:style w:type="character" w:customStyle="1" w:styleId="afa">
    <w:name w:val="正文文本 字符"/>
    <w:basedOn w:val="a0"/>
    <w:link w:val="af9"/>
    <w:uiPriority w:val="99"/>
    <w:qFormat/>
    <w:rsid w:val="004C7CC7"/>
    <w:rPr>
      <w:rFonts w:ascii="Times New Roman" w:eastAsiaTheme="minorEastAsia" w:hAnsi="Times New Roman"/>
      <w:lang w:val="en-GB" w:eastAsia="en-US"/>
    </w:rPr>
  </w:style>
  <w:style w:type="character" w:customStyle="1" w:styleId="THChar">
    <w:name w:val="TH Char"/>
    <w:link w:val="TH"/>
    <w:qFormat/>
    <w:rsid w:val="004C7CC7"/>
    <w:rPr>
      <w:rFonts w:ascii="Arial" w:hAnsi="Arial"/>
      <w:b/>
      <w:lang w:val="en-GB" w:eastAsia="en-US"/>
    </w:rPr>
  </w:style>
  <w:style w:type="paragraph" w:styleId="afb">
    <w:name w:val="caption"/>
    <w:basedOn w:val="a"/>
    <w:next w:val="a"/>
    <w:link w:val="afc"/>
    <w:uiPriority w:val="35"/>
    <w:unhideWhenUsed/>
    <w:qFormat/>
    <w:rsid w:val="004C7CC7"/>
    <w:rPr>
      <w:b/>
      <w:bCs/>
    </w:rPr>
  </w:style>
  <w:style w:type="character" w:customStyle="1" w:styleId="TACChar">
    <w:name w:val="TAC Char"/>
    <w:link w:val="TAC"/>
    <w:qFormat/>
    <w:rsid w:val="004C7CC7"/>
    <w:rPr>
      <w:rFonts w:ascii="Arial" w:hAnsi="Arial"/>
      <w:sz w:val="18"/>
      <w:lang w:val="en-GB" w:eastAsia="en-US"/>
    </w:rPr>
  </w:style>
  <w:style w:type="character" w:customStyle="1" w:styleId="TAHCar">
    <w:name w:val="TAH Car"/>
    <w:link w:val="TAH"/>
    <w:qFormat/>
    <w:rsid w:val="004C7CC7"/>
    <w:rPr>
      <w:rFonts w:ascii="Arial" w:hAnsi="Arial"/>
      <w:b/>
      <w:sz w:val="18"/>
      <w:lang w:val="en-GB" w:eastAsia="en-US"/>
    </w:rPr>
  </w:style>
  <w:style w:type="character" w:customStyle="1" w:styleId="af3">
    <w:name w:val="批注框文本 字符"/>
    <w:link w:val="af2"/>
    <w:uiPriority w:val="99"/>
    <w:qFormat/>
    <w:rsid w:val="004C7CC7"/>
    <w:rPr>
      <w:rFonts w:ascii="Tahoma" w:hAnsi="Tahoma" w:cs="Tahoma"/>
      <w:sz w:val="16"/>
      <w:szCs w:val="16"/>
      <w:lang w:val="en-GB" w:eastAsia="en-US"/>
    </w:rPr>
  </w:style>
  <w:style w:type="character" w:customStyle="1" w:styleId="a5">
    <w:name w:val="页眉 字符"/>
    <w:basedOn w:val="a0"/>
    <w:link w:val="a4"/>
    <w:qFormat/>
    <w:rsid w:val="004C7CC7"/>
    <w:rPr>
      <w:rFonts w:ascii="Arial" w:hAnsi="Arial"/>
      <w:b/>
      <w:noProof/>
      <w:sz w:val="18"/>
      <w:lang w:val="en-GB" w:eastAsia="en-US"/>
    </w:rPr>
  </w:style>
  <w:style w:type="character" w:customStyle="1" w:styleId="ac">
    <w:name w:val="页脚 字符"/>
    <w:basedOn w:val="a0"/>
    <w:link w:val="ab"/>
    <w:qFormat/>
    <w:rsid w:val="004C7CC7"/>
    <w:rPr>
      <w:rFonts w:ascii="Arial" w:hAnsi="Arial"/>
      <w:b/>
      <w:i/>
      <w:noProof/>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4C7CC7"/>
    <w:rPr>
      <w:rFonts w:ascii="Arial" w:hAnsi="Arial"/>
      <w:sz w:val="32"/>
      <w:lang w:val="en-GB" w:eastAsia="en-US"/>
    </w:rPr>
  </w:style>
  <w:style w:type="table" w:styleId="afd">
    <w:name w:val="Table Grid"/>
    <w:aliases w:val="TableGrid"/>
    <w:basedOn w:val="a1"/>
    <w:uiPriority w:val="39"/>
    <w:qFormat/>
    <w:rsid w:val="004C7CC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macro"/>
    <w:link w:val="aff"/>
    <w:qFormat/>
    <w:rsid w:val="004C7C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
    <w:name w:val="宏文本 字符"/>
    <w:basedOn w:val="a0"/>
    <w:link w:val="afe"/>
    <w:qFormat/>
    <w:rsid w:val="004C7CC7"/>
    <w:rPr>
      <w:rFonts w:ascii="Consolas" w:eastAsiaTheme="minorEastAsia" w:hAnsi="Consolas"/>
      <w:lang w:val="en-GB" w:eastAsia="en-US"/>
    </w:rPr>
  </w:style>
  <w:style w:type="paragraph" w:styleId="aff0">
    <w:name w:val="table of authorities"/>
    <w:basedOn w:val="a"/>
    <w:next w:val="a"/>
    <w:qFormat/>
    <w:rsid w:val="004C7CC7"/>
    <w:pPr>
      <w:overflowPunct w:val="0"/>
      <w:autoSpaceDE w:val="0"/>
      <w:autoSpaceDN w:val="0"/>
      <w:adjustRightInd w:val="0"/>
      <w:spacing w:after="0"/>
      <w:ind w:left="200" w:hanging="200"/>
      <w:textAlignment w:val="baseline"/>
    </w:pPr>
  </w:style>
  <w:style w:type="paragraph" w:styleId="aff1">
    <w:name w:val="Note Heading"/>
    <w:basedOn w:val="a"/>
    <w:next w:val="a"/>
    <w:link w:val="aff2"/>
    <w:qFormat/>
    <w:rsid w:val="004C7CC7"/>
    <w:pPr>
      <w:overflowPunct w:val="0"/>
      <w:autoSpaceDE w:val="0"/>
      <w:autoSpaceDN w:val="0"/>
      <w:adjustRightInd w:val="0"/>
      <w:spacing w:after="0"/>
      <w:textAlignment w:val="baseline"/>
    </w:pPr>
  </w:style>
  <w:style w:type="character" w:customStyle="1" w:styleId="aff2">
    <w:name w:val="注释标题 字符"/>
    <w:basedOn w:val="a0"/>
    <w:link w:val="aff1"/>
    <w:qFormat/>
    <w:rsid w:val="004C7CC7"/>
    <w:rPr>
      <w:rFonts w:ascii="Times New Roman" w:eastAsiaTheme="minorEastAsia" w:hAnsi="Times New Roman"/>
      <w:lang w:val="en-GB" w:eastAsia="en-US"/>
    </w:rPr>
  </w:style>
  <w:style w:type="paragraph" w:styleId="81">
    <w:name w:val="index 8"/>
    <w:basedOn w:val="a"/>
    <w:next w:val="a"/>
    <w:qFormat/>
    <w:rsid w:val="004C7CC7"/>
    <w:pPr>
      <w:overflowPunct w:val="0"/>
      <w:autoSpaceDE w:val="0"/>
      <w:autoSpaceDN w:val="0"/>
      <w:adjustRightInd w:val="0"/>
      <w:spacing w:after="0"/>
      <w:ind w:left="1600" w:hanging="200"/>
      <w:textAlignment w:val="baseline"/>
    </w:pPr>
  </w:style>
  <w:style w:type="paragraph" w:styleId="aff3">
    <w:name w:val="E-mail Signature"/>
    <w:basedOn w:val="a"/>
    <w:link w:val="aff4"/>
    <w:qFormat/>
    <w:rsid w:val="004C7CC7"/>
    <w:pPr>
      <w:overflowPunct w:val="0"/>
      <w:autoSpaceDE w:val="0"/>
      <w:autoSpaceDN w:val="0"/>
      <w:adjustRightInd w:val="0"/>
      <w:spacing w:after="0"/>
      <w:textAlignment w:val="baseline"/>
    </w:pPr>
  </w:style>
  <w:style w:type="character" w:customStyle="1" w:styleId="aff4">
    <w:name w:val="电子邮件签名 字符"/>
    <w:basedOn w:val="a0"/>
    <w:link w:val="aff3"/>
    <w:qFormat/>
    <w:rsid w:val="004C7CC7"/>
    <w:rPr>
      <w:rFonts w:ascii="Times New Roman" w:eastAsiaTheme="minorEastAsia" w:hAnsi="Times New Roman"/>
      <w:lang w:val="en-GB" w:eastAsia="en-US"/>
    </w:rPr>
  </w:style>
  <w:style w:type="paragraph" w:styleId="aff5">
    <w:name w:val="Normal Indent"/>
    <w:basedOn w:val="a"/>
    <w:qFormat/>
    <w:rsid w:val="004C7CC7"/>
    <w:pPr>
      <w:overflowPunct w:val="0"/>
      <w:autoSpaceDE w:val="0"/>
      <w:autoSpaceDN w:val="0"/>
      <w:adjustRightInd w:val="0"/>
      <w:ind w:left="720"/>
      <w:textAlignment w:val="baseline"/>
    </w:pPr>
  </w:style>
  <w:style w:type="paragraph" w:styleId="54">
    <w:name w:val="index 5"/>
    <w:basedOn w:val="a"/>
    <w:next w:val="a"/>
    <w:qFormat/>
    <w:rsid w:val="004C7CC7"/>
    <w:pPr>
      <w:overflowPunct w:val="0"/>
      <w:autoSpaceDE w:val="0"/>
      <w:autoSpaceDN w:val="0"/>
      <w:adjustRightInd w:val="0"/>
      <w:spacing w:after="0"/>
      <w:ind w:left="1000" w:hanging="200"/>
      <w:textAlignment w:val="baseline"/>
    </w:pPr>
  </w:style>
  <w:style w:type="paragraph" w:styleId="aff6">
    <w:name w:val="envelope address"/>
    <w:basedOn w:val="a"/>
    <w:qFormat/>
    <w:rsid w:val="004C7CC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character" w:customStyle="1" w:styleId="af7">
    <w:name w:val="文档结构图 字符"/>
    <w:basedOn w:val="a0"/>
    <w:link w:val="af6"/>
    <w:uiPriority w:val="99"/>
    <w:qFormat/>
    <w:rsid w:val="004C7CC7"/>
    <w:rPr>
      <w:rFonts w:ascii="Tahoma" w:hAnsi="Tahoma" w:cs="Tahoma"/>
      <w:shd w:val="clear" w:color="auto" w:fill="000080"/>
      <w:lang w:val="en-GB" w:eastAsia="en-US"/>
    </w:rPr>
  </w:style>
  <w:style w:type="paragraph" w:styleId="aff7">
    <w:name w:val="toa heading"/>
    <w:basedOn w:val="a"/>
    <w:next w:val="a"/>
    <w:qFormat/>
    <w:rsid w:val="004C7CC7"/>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character" w:customStyle="1" w:styleId="af0">
    <w:name w:val="批注文字 字符"/>
    <w:basedOn w:val="a0"/>
    <w:link w:val="af"/>
    <w:uiPriority w:val="99"/>
    <w:qFormat/>
    <w:rsid w:val="004C7CC7"/>
    <w:rPr>
      <w:rFonts w:ascii="Times New Roman" w:hAnsi="Times New Roman"/>
      <w:lang w:val="en-GB" w:eastAsia="en-US"/>
    </w:rPr>
  </w:style>
  <w:style w:type="paragraph" w:styleId="61">
    <w:name w:val="index 6"/>
    <w:basedOn w:val="a"/>
    <w:next w:val="a"/>
    <w:qFormat/>
    <w:rsid w:val="004C7CC7"/>
    <w:pPr>
      <w:overflowPunct w:val="0"/>
      <w:autoSpaceDE w:val="0"/>
      <w:autoSpaceDN w:val="0"/>
      <w:adjustRightInd w:val="0"/>
      <w:spacing w:after="0"/>
      <w:ind w:left="1200" w:hanging="200"/>
      <w:textAlignment w:val="baseline"/>
    </w:pPr>
  </w:style>
  <w:style w:type="paragraph" w:styleId="aff8">
    <w:name w:val="Salutation"/>
    <w:basedOn w:val="a"/>
    <w:next w:val="a"/>
    <w:link w:val="aff9"/>
    <w:qFormat/>
    <w:rsid w:val="004C7CC7"/>
    <w:pPr>
      <w:overflowPunct w:val="0"/>
      <w:autoSpaceDE w:val="0"/>
      <w:autoSpaceDN w:val="0"/>
      <w:adjustRightInd w:val="0"/>
      <w:textAlignment w:val="baseline"/>
    </w:pPr>
  </w:style>
  <w:style w:type="character" w:customStyle="1" w:styleId="aff9">
    <w:name w:val="称呼 字符"/>
    <w:basedOn w:val="a0"/>
    <w:link w:val="aff8"/>
    <w:qFormat/>
    <w:rsid w:val="004C7CC7"/>
    <w:rPr>
      <w:rFonts w:ascii="Times New Roman" w:eastAsiaTheme="minorEastAsia" w:hAnsi="Times New Roman"/>
      <w:lang w:val="en-GB" w:eastAsia="en-US"/>
    </w:rPr>
  </w:style>
  <w:style w:type="paragraph" w:styleId="34">
    <w:name w:val="Body Text 3"/>
    <w:basedOn w:val="a"/>
    <w:link w:val="35"/>
    <w:qFormat/>
    <w:rsid w:val="004C7CC7"/>
    <w:pPr>
      <w:overflowPunct w:val="0"/>
      <w:autoSpaceDE w:val="0"/>
      <w:autoSpaceDN w:val="0"/>
      <w:adjustRightInd w:val="0"/>
      <w:spacing w:after="120"/>
      <w:textAlignment w:val="baseline"/>
    </w:pPr>
    <w:rPr>
      <w:sz w:val="16"/>
      <w:szCs w:val="16"/>
    </w:rPr>
  </w:style>
  <w:style w:type="character" w:customStyle="1" w:styleId="35">
    <w:name w:val="正文文本 3 字符"/>
    <w:basedOn w:val="a0"/>
    <w:link w:val="34"/>
    <w:qFormat/>
    <w:rsid w:val="004C7CC7"/>
    <w:rPr>
      <w:rFonts w:ascii="Times New Roman" w:eastAsiaTheme="minorEastAsia" w:hAnsi="Times New Roman"/>
      <w:sz w:val="16"/>
      <w:szCs w:val="16"/>
      <w:lang w:val="en-GB" w:eastAsia="en-US"/>
    </w:rPr>
  </w:style>
  <w:style w:type="paragraph" w:styleId="affa">
    <w:name w:val="Closing"/>
    <w:basedOn w:val="a"/>
    <w:link w:val="affb"/>
    <w:qFormat/>
    <w:rsid w:val="004C7CC7"/>
    <w:pPr>
      <w:overflowPunct w:val="0"/>
      <w:autoSpaceDE w:val="0"/>
      <w:autoSpaceDN w:val="0"/>
      <w:adjustRightInd w:val="0"/>
      <w:spacing w:after="0"/>
      <w:ind w:left="4320"/>
      <w:textAlignment w:val="baseline"/>
    </w:pPr>
  </w:style>
  <w:style w:type="character" w:customStyle="1" w:styleId="affb">
    <w:name w:val="结束语 字符"/>
    <w:basedOn w:val="a0"/>
    <w:link w:val="affa"/>
    <w:qFormat/>
    <w:rsid w:val="004C7CC7"/>
    <w:rPr>
      <w:rFonts w:ascii="Times New Roman" w:eastAsiaTheme="minorEastAsia" w:hAnsi="Times New Roman"/>
      <w:lang w:val="en-GB" w:eastAsia="en-US"/>
    </w:rPr>
  </w:style>
  <w:style w:type="paragraph" w:styleId="affc">
    <w:name w:val="Body Text Indent"/>
    <w:basedOn w:val="a"/>
    <w:link w:val="affd"/>
    <w:qFormat/>
    <w:rsid w:val="004C7CC7"/>
    <w:pPr>
      <w:overflowPunct w:val="0"/>
      <w:autoSpaceDE w:val="0"/>
      <w:autoSpaceDN w:val="0"/>
      <w:adjustRightInd w:val="0"/>
      <w:spacing w:after="120"/>
      <w:ind w:left="360"/>
      <w:textAlignment w:val="baseline"/>
    </w:pPr>
  </w:style>
  <w:style w:type="character" w:customStyle="1" w:styleId="affd">
    <w:name w:val="正文文本缩进 字符"/>
    <w:basedOn w:val="a0"/>
    <w:link w:val="affc"/>
    <w:qFormat/>
    <w:rsid w:val="004C7CC7"/>
    <w:rPr>
      <w:rFonts w:ascii="Times New Roman" w:eastAsiaTheme="minorEastAsia" w:hAnsi="Times New Roman"/>
      <w:lang w:val="en-GB" w:eastAsia="en-US"/>
    </w:rPr>
  </w:style>
  <w:style w:type="paragraph" w:styleId="3">
    <w:name w:val="List Number 3"/>
    <w:basedOn w:val="a"/>
    <w:qFormat/>
    <w:rsid w:val="004C7CC7"/>
    <w:pPr>
      <w:numPr>
        <w:numId w:val="8"/>
      </w:numPr>
      <w:overflowPunct w:val="0"/>
      <w:autoSpaceDE w:val="0"/>
      <w:autoSpaceDN w:val="0"/>
      <w:adjustRightInd w:val="0"/>
      <w:contextualSpacing/>
      <w:textAlignment w:val="baseline"/>
    </w:pPr>
  </w:style>
  <w:style w:type="paragraph" w:styleId="affe">
    <w:name w:val="List Continue"/>
    <w:basedOn w:val="a"/>
    <w:qFormat/>
    <w:rsid w:val="004C7CC7"/>
    <w:pPr>
      <w:overflowPunct w:val="0"/>
      <w:autoSpaceDE w:val="0"/>
      <w:autoSpaceDN w:val="0"/>
      <w:adjustRightInd w:val="0"/>
      <w:spacing w:after="120"/>
      <w:ind w:left="360"/>
      <w:contextualSpacing/>
      <w:textAlignment w:val="baseline"/>
    </w:pPr>
  </w:style>
  <w:style w:type="paragraph" w:styleId="afff">
    <w:name w:val="Block Text"/>
    <w:basedOn w:val="a"/>
    <w:qFormat/>
    <w:rsid w:val="004C7CC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rPr>
  </w:style>
  <w:style w:type="paragraph" w:styleId="HTML">
    <w:name w:val="HTML Address"/>
    <w:basedOn w:val="a"/>
    <w:link w:val="HTML0"/>
    <w:qFormat/>
    <w:rsid w:val="004C7CC7"/>
    <w:pPr>
      <w:overflowPunct w:val="0"/>
      <w:autoSpaceDE w:val="0"/>
      <w:autoSpaceDN w:val="0"/>
      <w:adjustRightInd w:val="0"/>
      <w:spacing w:after="0"/>
      <w:textAlignment w:val="baseline"/>
    </w:pPr>
    <w:rPr>
      <w:i/>
      <w:iCs/>
    </w:rPr>
  </w:style>
  <w:style w:type="character" w:customStyle="1" w:styleId="HTML0">
    <w:name w:val="HTML 地址 字符"/>
    <w:basedOn w:val="a0"/>
    <w:link w:val="HTML"/>
    <w:qFormat/>
    <w:rsid w:val="004C7CC7"/>
    <w:rPr>
      <w:rFonts w:ascii="Times New Roman" w:eastAsiaTheme="minorEastAsia" w:hAnsi="Times New Roman"/>
      <w:i/>
      <w:iCs/>
      <w:lang w:val="en-GB" w:eastAsia="en-US"/>
    </w:rPr>
  </w:style>
  <w:style w:type="paragraph" w:styleId="44">
    <w:name w:val="index 4"/>
    <w:basedOn w:val="a"/>
    <w:next w:val="a"/>
    <w:qFormat/>
    <w:rsid w:val="004C7CC7"/>
    <w:pPr>
      <w:overflowPunct w:val="0"/>
      <w:autoSpaceDE w:val="0"/>
      <w:autoSpaceDN w:val="0"/>
      <w:adjustRightInd w:val="0"/>
      <w:spacing w:after="0"/>
      <w:ind w:left="800" w:hanging="200"/>
      <w:textAlignment w:val="baseline"/>
    </w:pPr>
  </w:style>
  <w:style w:type="paragraph" w:styleId="afff0">
    <w:name w:val="Plain Text"/>
    <w:basedOn w:val="a"/>
    <w:link w:val="afff1"/>
    <w:qFormat/>
    <w:rsid w:val="004C7CC7"/>
    <w:pPr>
      <w:overflowPunct w:val="0"/>
      <w:autoSpaceDE w:val="0"/>
      <w:autoSpaceDN w:val="0"/>
      <w:adjustRightInd w:val="0"/>
      <w:textAlignment w:val="baseline"/>
    </w:pPr>
    <w:rPr>
      <w:rFonts w:ascii="Courier New" w:hAnsi="Courier New"/>
      <w:lang w:eastAsia="zh-CN"/>
    </w:rPr>
  </w:style>
  <w:style w:type="character" w:customStyle="1" w:styleId="afff1">
    <w:name w:val="纯文本 字符"/>
    <w:basedOn w:val="a0"/>
    <w:link w:val="afff0"/>
    <w:qFormat/>
    <w:rsid w:val="004C7CC7"/>
    <w:rPr>
      <w:rFonts w:ascii="Courier New" w:eastAsiaTheme="minorEastAsia" w:hAnsi="Courier New"/>
      <w:lang w:val="en-GB" w:eastAsia="zh-CN"/>
    </w:rPr>
  </w:style>
  <w:style w:type="paragraph" w:styleId="4">
    <w:name w:val="List Number 4"/>
    <w:basedOn w:val="a"/>
    <w:qFormat/>
    <w:rsid w:val="004C7CC7"/>
    <w:pPr>
      <w:numPr>
        <w:numId w:val="9"/>
      </w:numPr>
      <w:overflowPunct w:val="0"/>
      <w:autoSpaceDE w:val="0"/>
      <w:autoSpaceDN w:val="0"/>
      <w:adjustRightInd w:val="0"/>
      <w:contextualSpacing/>
      <w:textAlignment w:val="baseline"/>
    </w:pPr>
  </w:style>
  <w:style w:type="paragraph" w:styleId="36">
    <w:name w:val="index 3"/>
    <w:basedOn w:val="a"/>
    <w:next w:val="a"/>
    <w:qFormat/>
    <w:rsid w:val="004C7CC7"/>
    <w:pPr>
      <w:overflowPunct w:val="0"/>
      <w:autoSpaceDE w:val="0"/>
      <w:autoSpaceDN w:val="0"/>
      <w:adjustRightInd w:val="0"/>
      <w:spacing w:after="0"/>
      <w:ind w:left="600" w:hanging="200"/>
      <w:textAlignment w:val="baseline"/>
    </w:pPr>
  </w:style>
  <w:style w:type="paragraph" w:styleId="afff2">
    <w:name w:val="Date"/>
    <w:basedOn w:val="a"/>
    <w:next w:val="a"/>
    <w:link w:val="afff3"/>
    <w:qFormat/>
    <w:rsid w:val="004C7CC7"/>
    <w:pPr>
      <w:overflowPunct w:val="0"/>
      <w:autoSpaceDE w:val="0"/>
      <w:autoSpaceDN w:val="0"/>
      <w:adjustRightInd w:val="0"/>
      <w:textAlignment w:val="baseline"/>
    </w:pPr>
  </w:style>
  <w:style w:type="character" w:customStyle="1" w:styleId="afff3">
    <w:name w:val="日期 字符"/>
    <w:basedOn w:val="a0"/>
    <w:link w:val="afff2"/>
    <w:qFormat/>
    <w:rsid w:val="004C7CC7"/>
    <w:rPr>
      <w:rFonts w:ascii="Times New Roman" w:eastAsiaTheme="minorEastAsia" w:hAnsi="Times New Roman"/>
      <w:lang w:val="en-GB" w:eastAsia="en-US"/>
    </w:rPr>
  </w:style>
  <w:style w:type="paragraph" w:styleId="25">
    <w:name w:val="Body Text Indent 2"/>
    <w:basedOn w:val="a"/>
    <w:link w:val="26"/>
    <w:qFormat/>
    <w:rsid w:val="004C7CC7"/>
    <w:pPr>
      <w:overflowPunct w:val="0"/>
      <w:autoSpaceDE w:val="0"/>
      <w:autoSpaceDN w:val="0"/>
      <w:adjustRightInd w:val="0"/>
      <w:spacing w:after="120" w:line="480" w:lineRule="auto"/>
      <w:ind w:left="360"/>
      <w:textAlignment w:val="baseline"/>
    </w:pPr>
  </w:style>
  <w:style w:type="character" w:customStyle="1" w:styleId="26">
    <w:name w:val="正文文本缩进 2 字符"/>
    <w:basedOn w:val="a0"/>
    <w:link w:val="25"/>
    <w:qFormat/>
    <w:rsid w:val="004C7CC7"/>
    <w:rPr>
      <w:rFonts w:ascii="Times New Roman" w:eastAsiaTheme="minorEastAsia" w:hAnsi="Times New Roman"/>
      <w:lang w:val="en-GB" w:eastAsia="en-US"/>
    </w:rPr>
  </w:style>
  <w:style w:type="paragraph" w:styleId="afff4">
    <w:name w:val="endnote text"/>
    <w:basedOn w:val="a"/>
    <w:link w:val="afff5"/>
    <w:qFormat/>
    <w:rsid w:val="004C7CC7"/>
    <w:pPr>
      <w:overflowPunct w:val="0"/>
      <w:autoSpaceDE w:val="0"/>
      <w:autoSpaceDN w:val="0"/>
      <w:adjustRightInd w:val="0"/>
      <w:snapToGrid w:val="0"/>
      <w:textAlignment w:val="baseline"/>
    </w:pPr>
    <w:rPr>
      <w:lang w:eastAsia="zh-CN"/>
    </w:rPr>
  </w:style>
  <w:style w:type="character" w:customStyle="1" w:styleId="afff5">
    <w:name w:val="尾注文本 字符"/>
    <w:basedOn w:val="a0"/>
    <w:link w:val="afff4"/>
    <w:qFormat/>
    <w:rsid w:val="004C7CC7"/>
    <w:rPr>
      <w:rFonts w:ascii="Times New Roman" w:eastAsiaTheme="minorEastAsia" w:hAnsi="Times New Roman"/>
      <w:lang w:val="en-GB" w:eastAsia="zh-CN"/>
    </w:rPr>
  </w:style>
  <w:style w:type="paragraph" w:styleId="55">
    <w:name w:val="List Continue 5"/>
    <w:basedOn w:val="a"/>
    <w:qFormat/>
    <w:rsid w:val="004C7CC7"/>
    <w:pPr>
      <w:overflowPunct w:val="0"/>
      <w:autoSpaceDE w:val="0"/>
      <w:autoSpaceDN w:val="0"/>
      <w:adjustRightInd w:val="0"/>
      <w:spacing w:after="120"/>
      <w:ind w:left="1800"/>
      <w:contextualSpacing/>
      <w:textAlignment w:val="baseline"/>
    </w:pPr>
  </w:style>
  <w:style w:type="paragraph" w:styleId="afff6">
    <w:name w:val="envelope return"/>
    <w:basedOn w:val="a"/>
    <w:qFormat/>
    <w:rsid w:val="004C7CC7"/>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afff7">
    <w:name w:val="Signature"/>
    <w:basedOn w:val="a"/>
    <w:link w:val="afff8"/>
    <w:qFormat/>
    <w:rsid w:val="004C7CC7"/>
    <w:pPr>
      <w:overflowPunct w:val="0"/>
      <w:autoSpaceDE w:val="0"/>
      <w:autoSpaceDN w:val="0"/>
      <w:adjustRightInd w:val="0"/>
      <w:spacing w:after="0"/>
      <w:ind w:left="4320"/>
      <w:textAlignment w:val="baseline"/>
    </w:pPr>
  </w:style>
  <w:style w:type="character" w:customStyle="1" w:styleId="afff8">
    <w:name w:val="签名 字符"/>
    <w:basedOn w:val="a0"/>
    <w:link w:val="afff7"/>
    <w:qFormat/>
    <w:rsid w:val="004C7CC7"/>
    <w:rPr>
      <w:rFonts w:ascii="Times New Roman" w:eastAsiaTheme="minorEastAsia" w:hAnsi="Times New Roman"/>
      <w:lang w:val="en-GB" w:eastAsia="en-US"/>
    </w:rPr>
  </w:style>
  <w:style w:type="paragraph" w:styleId="45">
    <w:name w:val="List Continue 4"/>
    <w:basedOn w:val="a"/>
    <w:qFormat/>
    <w:rsid w:val="004C7CC7"/>
    <w:pPr>
      <w:overflowPunct w:val="0"/>
      <w:autoSpaceDE w:val="0"/>
      <w:autoSpaceDN w:val="0"/>
      <w:adjustRightInd w:val="0"/>
      <w:spacing w:after="120"/>
      <w:ind w:left="1440"/>
      <w:contextualSpacing/>
      <w:textAlignment w:val="baseline"/>
    </w:pPr>
  </w:style>
  <w:style w:type="paragraph" w:styleId="afff9">
    <w:name w:val="index heading"/>
    <w:basedOn w:val="a"/>
    <w:next w:val="11"/>
    <w:qFormat/>
    <w:rsid w:val="004C7CC7"/>
    <w:pPr>
      <w:overflowPunct w:val="0"/>
      <w:autoSpaceDE w:val="0"/>
      <w:autoSpaceDN w:val="0"/>
      <w:adjustRightInd w:val="0"/>
      <w:textAlignment w:val="baseline"/>
    </w:pPr>
    <w:rPr>
      <w:rFonts w:asciiTheme="majorHAnsi" w:eastAsiaTheme="majorEastAsia" w:hAnsiTheme="majorHAnsi" w:cstheme="majorBidi"/>
      <w:b/>
      <w:bCs/>
    </w:rPr>
  </w:style>
  <w:style w:type="paragraph" w:styleId="afffa">
    <w:name w:val="Subtitle"/>
    <w:basedOn w:val="a"/>
    <w:next w:val="a"/>
    <w:link w:val="afffb"/>
    <w:qFormat/>
    <w:rsid w:val="004C7CC7"/>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character" w:customStyle="1" w:styleId="afffb">
    <w:name w:val="副标题 字符"/>
    <w:basedOn w:val="a0"/>
    <w:link w:val="afffa"/>
    <w:qFormat/>
    <w:rsid w:val="004C7CC7"/>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
    <w:qFormat/>
    <w:rsid w:val="004C7CC7"/>
    <w:pPr>
      <w:numPr>
        <w:numId w:val="10"/>
      </w:numPr>
      <w:overflowPunct w:val="0"/>
      <w:autoSpaceDE w:val="0"/>
      <w:autoSpaceDN w:val="0"/>
      <w:adjustRightInd w:val="0"/>
      <w:contextualSpacing/>
      <w:textAlignment w:val="baseline"/>
    </w:pPr>
  </w:style>
  <w:style w:type="character" w:customStyle="1" w:styleId="a8">
    <w:name w:val="脚注文本 字符"/>
    <w:basedOn w:val="a0"/>
    <w:link w:val="a7"/>
    <w:qFormat/>
    <w:rsid w:val="004C7CC7"/>
    <w:rPr>
      <w:rFonts w:ascii="Times New Roman" w:hAnsi="Times New Roman"/>
      <w:sz w:val="16"/>
      <w:lang w:val="en-GB" w:eastAsia="en-US"/>
    </w:rPr>
  </w:style>
  <w:style w:type="paragraph" w:styleId="37">
    <w:name w:val="Body Text Indent 3"/>
    <w:basedOn w:val="a"/>
    <w:link w:val="38"/>
    <w:qFormat/>
    <w:rsid w:val="004C7CC7"/>
    <w:pPr>
      <w:overflowPunct w:val="0"/>
      <w:autoSpaceDE w:val="0"/>
      <w:autoSpaceDN w:val="0"/>
      <w:adjustRightInd w:val="0"/>
      <w:spacing w:after="120"/>
      <w:ind w:left="360"/>
      <w:textAlignment w:val="baseline"/>
    </w:pPr>
    <w:rPr>
      <w:sz w:val="16"/>
      <w:szCs w:val="16"/>
    </w:rPr>
  </w:style>
  <w:style w:type="character" w:customStyle="1" w:styleId="38">
    <w:name w:val="正文文本缩进 3 字符"/>
    <w:basedOn w:val="a0"/>
    <w:link w:val="37"/>
    <w:qFormat/>
    <w:rsid w:val="004C7CC7"/>
    <w:rPr>
      <w:rFonts w:ascii="Times New Roman" w:eastAsiaTheme="minorEastAsia" w:hAnsi="Times New Roman"/>
      <w:sz w:val="16"/>
      <w:szCs w:val="16"/>
      <w:lang w:val="en-GB" w:eastAsia="en-US"/>
    </w:rPr>
  </w:style>
  <w:style w:type="paragraph" w:styleId="71">
    <w:name w:val="index 7"/>
    <w:basedOn w:val="a"/>
    <w:next w:val="a"/>
    <w:qFormat/>
    <w:rsid w:val="004C7CC7"/>
    <w:pPr>
      <w:overflowPunct w:val="0"/>
      <w:autoSpaceDE w:val="0"/>
      <w:autoSpaceDN w:val="0"/>
      <w:adjustRightInd w:val="0"/>
      <w:spacing w:after="0"/>
      <w:ind w:left="1400" w:hanging="200"/>
      <w:textAlignment w:val="baseline"/>
    </w:pPr>
  </w:style>
  <w:style w:type="paragraph" w:styleId="91">
    <w:name w:val="index 9"/>
    <w:basedOn w:val="a"/>
    <w:next w:val="a"/>
    <w:qFormat/>
    <w:rsid w:val="004C7CC7"/>
    <w:pPr>
      <w:overflowPunct w:val="0"/>
      <w:autoSpaceDE w:val="0"/>
      <w:autoSpaceDN w:val="0"/>
      <w:adjustRightInd w:val="0"/>
      <w:spacing w:after="0"/>
      <w:ind w:left="1800" w:hanging="200"/>
      <w:textAlignment w:val="baseline"/>
    </w:pPr>
  </w:style>
  <w:style w:type="paragraph" w:styleId="afffc">
    <w:name w:val="table of figures"/>
    <w:basedOn w:val="a"/>
    <w:next w:val="a"/>
    <w:qFormat/>
    <w:rsid w:val="004C7CC7"/>
    <w:pPr>
      <w:overflowPunct w:val="0"/>
      <w:autoSpaceDE w:val="0"/>
      <w:autoSpaceDN w:val="0"/>
      <w:adjustRightInd w:val="0"/>
      <w:spacing w:after="0"/>
      <w:textAlignment w:val="baseline"/>
    </w:pPr>
  </w:style>
  <w:style w:type="paragraph" w:styleId="27">
    <w:name w:val="Body Text 2"/>
    <w:basedOn w:val="a"/>
    <w:link w:val="28"/>
    <w:qFormat/>
    <w:rsid w:val="004C7CC7"/>
    <w:pPr>
      <w:overflowPunct w:val="0"/>
      <w:autoSpaceDE w:val="0"/>
      <w:autoSpaceDN w:val="0"/>
      <w:adjustRightInd w:val="0"/>
      <w:spacing w:after="120" w:line="480" w:lineRule="auto"/>
      <w:textAlignment w:val="baseline"/>
    </w:pPr>
  </w:style>
  <w:style w:type="character" w:customStyle="1" w:styleId="28">
    <w:name w:val="正文文本 2 字符"/>
    <w:basedOn w:val="a0"/>
    <w:link w:val="27"/>
    <w:qFormat/>
    <w:rsid w:val="004C7CC7"/>
    <w:rPr>
      <w:rFonts w:ascii="Times New Roman" w:eastAsiaTheme="minorEastAsia" w:hAnsi="Times New Roman"/>
      <w:lang w:val="en-GB" w:eastAsia="en-US"/>
    </w:rPr>
  </w:style>
  <w:style w:type="paragraph" w:styleId="29">
    <w:name w:val="List Continue 2"/>
    <w:basedOn w:val="a"/>
    <w:qFormat/>
    <w:rsid w:val="004C7CC7"/>
    <w:pPr>
      <w:overflowPunct w:val="0"/>
      <w:autoSpaceDE w:val="0"/>
      <w:autoSpaceDN w:val="0"/>
      <w:adjustRightInd w:val="0"/>
      <w:spacing w:after="120"/>
      <w:ind w:left="720"/>
      <w:contextualSpacing/>
      <w:textAlignment w:val="baseline"/>
    </w:pPr>
  </w:style>
  <w:style w:type="paragraph" w:styleId="afffd">
    <w:name w:val="Message Header"/>
    <w:basedOn w:val="a"/>
    <w:link w:val="afffe"/>
    <w:qFormat/>
    <w:rsid w:val="004C7C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afffe">
    <w:name w:val="信息标题 字符"/>
    <w:basedOn w:val="a0"/>
    <w:link w:val="afffd"/>
    <w:qFormat/>
    <w:rsid w:val="004C7CC7"/>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
    <w:link w:val="HTML2"/>
    <w:qFormat/>
    <w:rsid w:val="004C7CC7"/>
    <w:pPr>
      <w:overflowPunct w:val="0"/>
      <w:autoSpaceDE w:val="0"/>
      <w:autoSpaceDN w:val="0"/>
      <w:adjustRightInd w:val="0"/>
      <w:spacing w:after="0"/>
      <w:textAlignment w:val="baseline"/>
    </w:pPr>
    <w:rPr>
      <w:rFonts w:ascii="Consolas" w:hAnsi="Consolas"/>
    </w:rPr>
  </w:style>
  <w:style w:type="character" w:customStyle="1" w:styleId="HTML2">
    <w:name w:val="HTML 预设格式 字符"/>
    <w:basedOn w:val="a0"/>
    <w:link w:val="HTML1"/>
    <w:qFormat/>
    <w:rsid w:val="004C7CC7"/>
    <w:rPr>
      <w:rFonts w:ascii="Consolas" w:eastAsiaTheme="minorEastAsia" w:hAnsi="Consolas"/>
      <w:lang w:val="en-GB" w:eastAsia="en-US"/>
    </w:rPr>
  </w:style>
  <w:style w:type="paragraph" w:styleId="affff">
    <w:name w:val="Normal (Web)"/>
    <w:basedOn w:val="a"/>
    <w:uiPriority w:val="99"/>
    <w:unhideWhenUsed/>
    <w:qFormat/>
    <w:rsid w:val="004C7CC7"/>
    <w:pPr>
      <w:spacing w:before="100" w:beforeAutospacing="1" w:after="100" w:afterAutospacing="1"/>
    </w:pPr>
    <w:rPr>
      <w:sz w:val="24"/>
      <w:szCs w:val="24"/>
      <w:lang w:eastAsia="fr-FR"/>
    </w:rPr>
  </w:style>
  <w:style w:type="paragraph" w:styleId="39">
    <w:name w:val="List Continue 3"/>
    <w:basedOn w:val="a"/>
    <w:qFormat/>
    <w:rsid w:val="004C7CC7"/>
    <w:pPr>
      <w:overflowPunct w:val="0"/>
      <w:autoSpaceDE w:val="0"/>
      <w:autoSpaceDN w:val="0"/>
      <w:adjustRightInd w:val="0"/>
      <w:spacing w:after="120"/>
      <w:ind w:left="1080"/>
      <w:contextualSpacing/>
      <w:textAlignment w:val="baseline"/>
    </w:pPr>
  </w:style>
  <w:style w:type="paragraph" w:styleId="affff0">
    <w:name w:val="Title"/>
    <w:basedOn w:val="a"/>
    <w:next w:val="a"/>
    <w:link w:val="affff1"/>
    <w:qFormat/>
    <w:rsid w:val="004C7CC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qFormat/>
    <w:rsid w:val="004C7CC7"/>
    <w:rPr>
      <w:rFonts w:asciiTheme="majorHAnsi" w:eastAsiaTheme="majorEastAsia" w:hAnsiTheme="majorHAnsi" w:cstheme="majorBidi"/>
      <w:spacing w:val="-10"/>
      <w:kern w:val="28"/>
      <w:sz w:val="56"/>
      <w:szCs w:val="56"/>
      <w:lang w:val="en-GB" w:eastAsia="en-US"/>
    </w:rPr>
  </w:style>
  <w:style w:type="character" w:customStyle="1" w:styleId="af5">
    <w:name w:val="批注主题 字符"/>
    <w:basedOn w:val="af0"/>
    <w:link w:val="af4"/>
    <w:qFormat/>
    <w:rsid w:val="004C7CC7"/>
    <w:rPr>
      <w:rFonts w:ascii="Times New Roman" w:hAnsi="Times New Roman"/>
      <w:b/>
      <w:bCs/>
      <w:lang w:val="en-GB" w:eastAsia="en-US"/>
    </w:rPr>
  </w:style>
  <w:style w:type="paragraph" w:styleId="affff2">
    <w:name w:val="Body Text First Indent"/>
    <w:basedOn w:val="af9"/>
    <w:link w:val="affff3"/>
    <w:qFormat/>
    <w:rsid w:val="004C7CC7"/>
    <w:pPr>
      <w:overflowPunct w:val="0"/>
      <w:autoSpaceDE w:val="0"/>
      <w:autoSpaceDN w:val="0"/>
      <w:adjustRightInd w:val="0"/>
      <w:spacing w:after="180"/>
      <w:ind w:firstLine="360"/>
      <w:textAlignment w:val="baseline"/>
    </w:pPr>
  </w:style>
  <w:style w:type="character" w:customStyle="1" w:styleId="affff3">
    <w:name w:val="正文文本首行缩进 字符"/>
    <w:basedOn w:val="afa"/>
    <w:link w:val="affff2"/>
    <w:qFormat/>
    <w:rsid w:val="004C7CC7"/>
    <w:rPr>
      <w:rFonts w:ascii="Times New Roman" w:eastAsiaTheme="minorEastAsia" w:hAnsi="Times New Roman"/>
      <w:lang w:val="en-GB" w:eastAsia="en-US"/>
    </w:rPr>
  </w:style>
  <w:style w:type="paragraph" w:styleId="2a">
    <w:name w:val="Body Text First Indent 2"/>
    <w:basedOn w:val="affc"/>
    <w:link w:val="2b"/>
    <w:qFormat/>
    <w:rsid w:val="004C7CC7"/>
    <w:pPr>
      <w:spacing w:after="180"/>
      <w:ind w:firstLine="360"/>
    </w:pPr>
  </w:style>
  <w:style w:type="character" w:customStyle="1" w:styleId="2b">
    <w:name w:val="正文文本首行缩进 2 字符"/>
    <w:basedOn w:val="affd"/>
    <w:link w:val="2a"/>
    <w:qFormat/>
    <w:rsid w:val="004C7CC7"/>
    <w:rPr>
      <w:rFonts w:ascii="Times New Roman" w:eastAsiaTheme="minorEastAsia" w:hAnsi="Times New Roman"/>
      <w:lang w:val="en-GB" w:eastAsia="en-US"/>
    </w:rPr>
  </w:style>
  <w:style w:type="character" w:styleId="affff4">
    <w:name w:val="Strong"/>
    <w:qFormat/>
    <w:rsid w:val="004C7CC7"/>
    <w:rPr>
      <w:b/>
      <w:bCs/>
    </w:rPr>
  </w:style>
  <w:style w:type="character" w:styleId="affff5">
    <w:name w:val="page number"/>
    <w:qFormat/>
    <w:rsid w:val="004C7CC7"/>
  </w:style>
  <w:style w:type="character" w:styleId="affff6">
    <w:name w:val="Emphasis"/>
    <w:qFormat/>
    <w:rsid w:val="004C7CC7"/>
    <w:rPr>
      <w:i/>
      <w:iCs/>
    </w:rPr>
  </w:style>
  <w:style w:type="character" w:styleId="HTML3">
    <w:name w:val="HTML Typewriter"/>
    <w:qFormat/>
    <w:rsid w:val="004C7CC7"/>
    <w:rPr>
      <w:rFonts w:ascii="Courier New" w:eastAsia="Times New Roman" w:hAnsi="Courier New" w:cs="Courier New"/>
      <w:sz w:val="20"/>
      <w:szCs w:val="20"/>
    </w:rPr>
  </w:style>
  <w:style w:type="character" w:customStyle="1" w:styleId="10">
    <w:name w:val="标题 1 字符"/>
    <w:link w:val="1"/>
    <w:qFormat/>
    <w:rsid w:val="004C7CC7"/>
    <w:rPr>
      <w:rFonts w:ascii="Arial" w:hAnsi="Arial"/>
      <w:sz w:val="36"/>
      <w:lang w:val="en-GB" w:eastAsia="en-US"/>
    </w:rPr>
  </w:style>
  <w:style w:type="character" w:customStyle="1" w:styleId="31">
    <w:name w:val="标题 3 字符"/>
    <w:link w:val="30"/>
    <w:qFormat/>
    <w:rsid w:val="004C7CC7"/>
    <w:rPr>
      <w:rFonts w:ascii="Arial" w:hAnsi="Arial"/>
      <w:sz w:val="28"/>
      <w:lang w:val="en-GB" w:eastAsia="en-US"/>
    </w:rPr>
  </w:style>
  <w:style w:type="character" w:customStyle="1" w:styleId="41">
    <w:name w:val="标题 4 字符"/>
    <w:link w:val="40"/>
    <w:qFormat/>
    <w:rsid w:val="004C7CC7"/>
    <w:rPr>
      <w:rFonts w:ascii="Arial" w:hAnsi="Arial"/>
      <w:sz w:val="24"/>
      <w:lang w:val="en-GB" w:eastAsia="en-US"/>
    </w:rPr>
  </w:style>
  <w:style w:type="character" w:customStyle="1" w:styleId="51">
    <w:name w:val="标题 5 字符"/>
    <w:link w:val="50"/>
    <w:qFormat/>
    <w:rsid w:val="004C7CC7"/>
    <w:rPr>
      <w:rFonts w:ascii="Arial" w:hAnsi="Arial"/>
      <w:sz w:val="22"/>
      <w:lang w:val="en-GB" w:eastAsia="en-US"/>
    </w:rPr>
  </w:style>
  <w:style w:type="character" w:customStyle="1" w:styleId="H6Char">
    <w:name w:val="H6 Char"/>
    <w:link w:val="H6"/>
    <w:qFormat/>
    <w:rsid w:val="004C7CC7"/>
    <w:rPr>
      <w:rFonts w:ascii="Arial" w:hAnsi="Arial"/>
      <w:lang w:val="en-GB" w:eastAsia="en-US"/>
    </w:rPr>
  </w:style>
  <w:style w:type="character" w:customStyle="1" w:styleId="60">
    <w:name w:val="标题 6 字符"/>
    <w:link w:val="6"/>
    <w:qFormat/>
    <w:rsid w:val="004C7CC7"/>
    <w:rPr>
      <w:rFonts w:ascii="Arial" w:hAnsi="Arial"/>
      <w:lang w:val="en-GB" w:eastAsia="en-US"/>
    </w:rPr>
  </w:style>
  <w:style w:type="character" w:customStyle="1" w:styleId="70">
    <w:name w:val="标题 7 字符"/>
    <w:link w:val="7"/>
    <w:qFormat/>
    <w:rsid w:val="004C7CC7"/>
    <w:rPr>
      <w:rFonts w:ascii="Arial" w:hAnsi="Arial"/>
      <w:lang w:val="en-GB" w:eastAsia="en-US"/>
    </w:rPr>
  </w:style>
  <w:style w:type="character" w:customStyle="1" w:styleId="80">
    <w:name w:val="标题 8 字符"/>
    <w:link w:val="8"/>
    <w:qFormat/>
    <w:rsid w:val="004C7CC7"/>
    <w:rPr>
      <w:rFonts w:ascii="Arial" w:hAnsi="Arial"/>
      <w:sz w:val="36"/>
      <w:lang w:val="en-GB" w:eastAsia="en-US"/>
    </w:rPr>
  </w:style>
  <w:style w:type="character" w:customStyle="1" w:styleId="90">
    <w:name w:val="标题 9 字符"/>
    <w:link w:val="9"/>
    <w:qFormat/>
    <w:rsid w:val="004C7CC7"/>
    <w:rPr>
      <w:rFonts w:ascii="Arial" w:hAnsi="Arial"/>
      <w:sz w:val="36"/>
      <w:lang w:val="en-GB" w:eastAsia="en-US"/>
    </w:rPr>
  </w:style>
  <w:style w:type="character" w:customStyle="1" w:styleId="EQChar">
    <w:name w:val="EQ Char"/>
    <w:link w:val="EQ"/>
    <w:qFormat/>
    <w:rsid w:val="004C7CC7"/>
    <w:rPr>
      <w:rFonts w:ascii="Times New Roman" w:hAnsi="Times New Roman"/>
      <w:noProof/>
      <w:lang w:val="en-GB" w:eastAsia="en-US"/>
    </w:rPr>
  </w:style>
  <w:style w:type="character" w:customStyle="1" w:styleId="NOChar">
    <w:name w:val="NO Char"/>
    <w:link w:val="NO"/>
    <w:qFormat/>
    <w:rsid w:val="004C7CC7"/>
    <w:rPr>
      <w:rFonts w:ascii="Times New Roman" w:hAnsi="Times New Roman"/>
      <w:lang w:val="en-GB" w:eastAsia="en-US"/>
    </w:rPr>
  </w:style>
  <w:style w:type="character" w:customStyle="1" w:styleId="PLChar">
    <w:name w:val="PL Char"/>
    <w:link w:val="PL"/>
    <w:qFormat/>
    <w:rsid w:val="004C7CC7"/>
    <w:rPr>
      <w:rFonts w:ascii="Courier New" w:hAnsi="Courier New"/>
      <w:noProof/>
      <w:sz w:val="16"/>
      <w:lang w:val="en-GB" w:eastAsia="en-US"/>
    </w:rPr>
  </w:style>
  <w:style w:type="character" w:customStyle="1" w:styleId="EXCar">
    <w:name w:val="EX Car"/>
    <w:link w:val="EX"/>
    <w:qFormat/>
    <w:rsid w:val="004C7CC7"/>
    <w:rPr>
      <w:rFonts w:ascii="Times New Roman" w:hAnsi="Times New Roman"/>
      <w:lang w:val="en-GB" w:eastAsia="en-US"/>
    </w:rPr>
  </w:style>
  <w:style w:type="character" w:customStyle="1" w:styleId="B1Char">
    <w:name w:val="B1 Char"/>
    <w:link w:val="B1"/>
    <w:qFormat/>
    <w:rsid w:val="004C7CC7"/>
    <w:rPr>
      <w:rFonts w:ascii="Times New Roman" w:hAnsi="Times New Roman"/>
      <w:lang w:val="en-GB" w:eastAsia="en-US"/>
    </w:rPr>
  </w:style>
  <w:style w:type="character" w:customStyle="1" w:styleId="EditorsNoteCarCar">
    <w:name w:val="Editor's Note Car Car"/>
    <w:link w:val="EditorsNote"/>
    <w:qFormat/>
    <w:rsid w:val="004C7CC7"/>
    <w:rPr>
      <w:rFonts w:ascii="Times New Roman" w:hAnsi="Times New Roman"/>
      <w:color w:val="FF0000"/>
      <w:lang w:val="en-GB" w:eastAsia="en-US"/>
    </w:rPr>
  </w:style>
  <w:style w:type="character" w:customStyle="1" w:styleId="ZAChar">
    <w:name w:val="ZA Char"/>
    <w:basedOn w:val="a0"/>
    <w:link w:val="ZA"/>
    <w:qFormat/>
    <w:rsid w:val="004C7CC7"/>
    <w:rPr>
      <w:rFonts w:ascii="Arial" w:hAnsi="Arial"/>
      <w:noProof/>
      <w:sz w:val="40"/>
      <w:lang w:val="en-GB" w:eastAsia="en-US"/>
    </w:rPr>
  </w:style>
  <w:style w:type="character" w:customStyle="1" w:styleId="TANChar">
    <w:name w:val="TAN Char"/>
    <w:link w:val="TAN"/>
    <w:qFormat/>
    <w:rsid w:val="004C7CC7"/>
    <w:rPr>
      <w:rFonts w:ascii="Arial" w:hAnsi="Arial"/>
      <w:sz w:val="18"/>
      <w:lang w:val="en-GB" w:eastAsia="en-US"/>
    </w:rPr>
  </w:style>
  <w:style w:type="character" w:customStyle="1" w:styleId="TFChar">
    <w:name w:val="TF Char"/>
    <w:link w:val="TF"/>
    <w:qFormat/>
    <w:rsid w:val="004C7CC7"/>
    <w:rPr>
      <w:rFonts w:ascii="Arial" w:hAnsi="Arial"/>
      <w:b/>
      <w:lang w:val="en-GB" w:eastAsia="en-US"/>
    </w:rPr>
  </w:style>
  <w:style w:type="character" w:customStyle="1" w:styleId="B2Char">
    <w:name w:val="B2 Char"/>
    <w:link w:val="B20"/>
    <w:qFormat/>
    <w:rsid w:val="004C7CC7"/>
    <w:rPr>
      <w:rFonts w:ascii="Times New Roman" w:hAnsi="Times New Roman"/>
      <w:lang w:val="en-GB" w:eastAsia="en-US"/>
    </w:rPr>
  </w:style>
  <w:style w:type="character" w:customStyle="1" w:styleId="B3Char2">
    <w:name w:val="B3 Char2"/>
    <w:link w:val="B3"/>
    <w:qFormat/>
    <w:rsid w:val="004C7CC7"/>
    <w:rPr>
      <w:rFonts w:ascii="Times New Roman" w:hAnsi="Times New Roman"/>
      <w:lang w:val="en-GB" w:eastAsia="en-US"/>
    </w:rPr>
  </w:style>
  <w:style w:type="character" w:customStyle="1" w:styleId="B4Char">
    <w:name w:val="B4 Char"/>
    <w:link w:val="B4"/>
    <w:qFormat/>
    <w:rsid w:val="004C7CC7"/>
    <w:rPr>
      <w:rFonts w:ascii="Times New Roman" w:hAnsi="Times New Roman"/>
      <w:lang w:val="en-GB" w:eastAsia="en-US"/>
    </w:rPr>
  </w:style>
  <w:style w:type="character" w:customStyle="1" w:styleId="B5Char">
    <w:name w:val="B5 Char"/>
    <w:link w:val="B5"/>
    <w:qFormat/>
    <w:rsid w:val="004C7CC7"/>
    <w:rPr>
      <w:rFonts w:ascii="Times New Roman" w:hAnsi="Times New Roman"/>
      <w:lang w:val="en-GB" w:eastAsia="en-US"/>
    </w:rPr>
  </w:style>
  <w:style w:type="character" w:customStyle="1" w:styleId="GuidanceChar">
    <w:name w:val="Guidance Char"/>
    <w:link w:val="Guidance"/>
    <w:qFormat/>
    <w:rsid w:val="004C7CC7"/>
    <w:rPr>
      <w:rFonts w:ascii="Times New Roman" w:eastAsiaTheme="minorEastAsia" w:hAnsi="Times New Roman"/>
      <w:i/>
      <w:color w:val="0000FF"/>
      <w:lang w:val="en-GB" w:eastAsia="en-US"/>
    </w:rPr>
  </w:style>
  <w:style w:type="character" w:customStyle="1" w:styleId="UnresolvedMention1">
    <w:name w:val="Unresolved Mention1"/>
    <w:basedOn w:val="a0"/>
    <w:uiPriority w:val="99"/>
    <w:semiHidden/>
    <w:unhideWhenUsed/>
    <w:qFormat/>
    <w:rsid w:val="004C7CC7"/>
    <w:rPr>
      <w:color w:val="605E5C"/>
      <w:shd w:val="clear" w:color="auto" w:fill="E1DFDD"/>
    </w:rPr>
  </w:style>
  <w:style w:type="paragraph" w:styleId="affff7">
    <w:name w:val="List Paragraph"/>
    <w:basedOn w:val="a"/>
    <w:link w:val="affff8"/>
    <w:uiPriority w:val="34"/>
    <w:qFormat/>
    <w:rsid w:val="004C7CC7"/>
    <w:pPr>
      <w:overflowPunct w:val="0"/>
      <w:autoSpaceDE w:val="0"/>
      <w:autoSpaceDN w:val="0"/>
      <w:adjustRightInd w:val="0"/>
      <w:ind w:left="720"/>
      <w:contextualSpacing/>
      <w:textAlignment w:val="baseline"/>
    </w:pPr>
  </w:style>
  <w:style w:type="character" w:customStyle="1" w:styleId="affff8">
    <w:name w:val="列表段落 字符"/>
    <w:link w:val="affff7"/>
    <w:uiPriority w:val="34"/>
    <w:qFormat/>
    <w:locked/>
    <w:rsid w:val="004C7CC7"/>
    <w:rPr>
      <w:rFonts w:ascii="Times New Roman" w:eastAsiaTheme="minorEastAsia" w:hAnsi="Times New Roman"/>
      <w:lang w:val="en-GB" w:eastAsia="en-US"/>
    </w:rPr>
  </w:style>
  <w:style w:type="character" w:customStyle="1" w:styleId="afc">
    <w:name w:val="题注 字符"/>
    <w:link w:val="afb"/>
    <w:uiPriority w:val="35"/>
    <w:qFormat/>
    <w:rsid w:val="004C7CC7"/>
    <w:rPr>
      <w:rFonts w:ascii="Times New Roman" w:eastAsiaTheme="minorEastAsia" w:hAnsi="Times New Roman"/>
      <w:b/>
      <w:bCs/>
      <w:lang w:val="en-GB" w:eastAsia="en-US"/>
    </w:rPr>
  </w:style>
  <w:style w:type="character" w:customStyle="1" w:styleId="IntenseEmphasis1">
    <w:name w:val="Intense Emphasis1"/>
    <w:uiPriority w:val="21"/>
    <w:qFormat/>
    <w:rsid w:val="004C7CC7"/>
    <w:rPr>
      <w:b/>
      <w:bCs/>
      <w:i/>
      <w:iCs/>
      <w:color w:val="4F81BD"/>
    </w:rPr>
  </w:style>
  <w:style w:type="paragraph" w:customStyle="1" w:styleId="Revision1">
    <w:name w:val="Revision1"/>
    <w:hidden/>
    <w:uiPriority w:val="99"/>
    <w:semiHidden/>
    <w:qFormat/>
    <w:rsid w:val="004C7CC7"/>
    <w:rPr>
      <w:rFonts w:ascii="Times New Roman" w:hAnsi="Times New Roman"/>
      <w:lang w:val="en-GB" w:eastAsia="en-US"/>
    </w:rPr>
  </w:style>
  <w:style w:type="paragraph" w:customStyle="1" w:styleId="tal0">
    <w:name w:val="tal"/>
    <w:basedOn w:val="a"/>
    <w:qFormat/>
    <w:rsid w:val="004C7CC7"/>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eastAsia="zh-CN"/>
    </w:rPr>
  </w:style>
  <w:style w:type="paragraph" w:customStyle="1" w:styleId="affff9">
    <w:name w:val="수정"/>
    <w:hidden/>
    <w:semiHidden/>
    <w:qFormat/>
    <w:rsid w:val="004C7CC7"/>
    <w:rPr>
      <w:rFonts w:ascii="Times New Roman" w:eastAsia="Batang" w:hAnsi="Times New Roman"/>
      <w:lang w:val="en-GB" w:eastAsia="en-US"/>
    </w:rPr>
  </w:style>
  <w:style w:type="paragraph" w:customStyle="1" w:styleId="12">
    <w:name w:val="修订1"/>
    <w:hidden/>
    <w:semiHidden/>
    <w:qFormat/>
    <w:rsid w:val="004C7CC7"/>
    <w:rPr>
      <w:rFonts w:ascii="Times New Roman" w:eastAsia="Batang" w:hAnsi="Times New Roman"/>
      <w:lang w:val="en-GB" w:eastAsia="en-US"/>
    </w:rPr>
  </w:style>
  <w:style w:type="paragraph" w:customStyle="1" w:styleId="affffa">
    <w:name w:val="変更箇所"/>
    <w:hidden/>
    <w:semiHidden/>
    <w:qFormat/>
    <w:rsid w:val="004C7CC7"/>
    <w:rPr>
      <w:rFonts w:ascii="Times New Roman" w:eastAsia="MS Mincho" w:hAnsi="Times New Roman"/>
      <w:lang w:val="en-GB" w:eastAsia="en-US"/>
    </w:rPr>
  </w:style>
  <w:style w:type="character" w:styleId="affffb">
    <w:name w:val="Placeholder Text"/>
    <w:uiPriority w:val="99"/>
    <w:semiHidden/>
    <w:qFormat/>
    <w:rsid w:val="004C7CC7"/>
    <w:rPr>
      <w:color w:val="808080"/>
    </w:rPr>
  </w:style>
  <w:style w:type="paragraph" w:customStyle="1" w:styleId="TOCHeading1">
    <w:name w:val="TOC Heading1"/>
    <w:basedOn w:val="1"/>
    <w:next w:val="a"/>
    <w:uiPriority w:val="39"/>
    <w:unhideWhenUsed/>
    <w:qFormat/>
    <w:rsid w:val="004C7CC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rPr>
  </w:style>
  <w:style w:type="paragraph" w:customStyle="1" w:styleId="tah0">
    <w:name w:val="tah"/>
    <w:basedOn w:val="a"/>
    <w:qFormat/>
    <w:rsid w:val="004C7CC7"/>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a"/>
    <w:qFormat/>
    <w:rsid w:val="004C7CC7"/>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4C7CC7"/>
    <w:rPr>
      <w:rFonts w:ascii="Times New Roman" w:hAnsi="Times New Roman"/>
      <w:color w:val="FF0000"/>
      <w:lang w:val="en-GB" w:eastAsia="en-US"/>
    </w:rPr>
  </w:style>
  <w:style w:type="character" w:customStyle="1" w:styleId="TALCar">
    <w:name w:val="TAL Car"/>
    <w:qFormat/>
    <w:rsid w:val="004C7CC7"/>
    <w:rPr>
      <w:rFonts w:ascii="Arial" w:hAnsi="Arial" w:cs="Times New Roman"/>
      <w:kern w:val="0"/>
      <w:sz w:val="18"/>
      <w:szCs w:val="20"/>
      <w:lang w:val="en-GB" w:eastAsia="en-US"/>
    </w:rPr>
  </w:style>
  <w:style w:type="table" w:customStyle="1" w:styleId="TableGrid7">
    <w:name w:val="Table Grid7"/>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qFormat/>
    <w:rsid w:val="004C7CC7"/>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basedOn w:val="a0"/>
    <w:semiHidden/>
    <w:qFormat/>
    <w:rsid w:val="004C7CC7"/>
    <w:rPr>
      <w:rFonts w:ascii="Times New Roman" w:hAnsi="Times New Roman"/>
      <w:color w:val="000000"/>
      <w:lang w:val="en-GB" w:eastAsia="ja-JP"/>
    </w:rPr>
  </w:style>
  <w:style w:type="table" w:customStyle="1" w:styleId="TableGrid1">
    <w:name w:val="Table Grid1"/>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C7CC7"/>
    <w:pPr>
      <w:spacing w:after="180" w:line="259"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4C7CC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0"/>
    <w:uiPriority w:val="99"/>
    <w:semiHidden/>
    <w:qFormat/>
    <w:rsid w:val="004C7CC7"/>
    <w:rPr>
      <w:rFonts w:ascii="Times New Roman" w:hAnsi="Times New Roman"/>
      <w:color w:val="000000"/>
      <w:lang w:val="en-GB" w:eastAsia="ja-JP"/>
    </w:rPr>
  </w:style>
  <w:style w:type="character" w:customStyle="1" w:styleId="Heading4Char1">
    <w:name w:val="Heading 4 Char1"/>
    <w:basedOn w:val="a0"/>
    <w:semiHidden/>
    <w:qFormat/>
    <w:rsid w:val="004C7CC7"/>
    <w:rPr>
      <w:rFonts w:asciiTheme="majorHAnsi" w:eastAsiaTheme="majorEastAsia" w:hAnsiTheme="majorHAnsi" w:cstheme="majorBidi"/>
      <w:i/>
      <w:iCs/>
      <w:color w:val="365F91" w:themeColor="accent1" w:themeShade="BF"/>
      <w:lang w:val="en-GB" w:eastAsia="en-US"/>
    </w:rPr>
  </w:style>
  <w:style w:type="character" w:customStyle="1" w:styleId="B1Zchn">
    <w:name w:val="B1 Zchn"/>
    <w:qFormat/>
    <w:rsid w:val="004C7CC7"/>
    <w:rPr>
      <w:rFonts w:ascii="Times New Roman" w:hAnsi="Times New Roman"/>
      <w:lang w:val="en-GB" w:eastAsia="en-US"/>
    </w:rPr>
  </w:style>
  <w:style w:type="paragraph" w:customStyle="1" w:styleId="B2">
    <w:name w:val="B2+"/>
    <w:basedOn w:val="B20"/>
    <w:qFormat/>
    <w:rsid w:val="004C7CC7"/>
    <w:pPr>
      <w:numPr>
        <w:numId w:val="11"/>
      </w:numPr>
      <w:overflowPunct w:val="0"/>
      <w:autoSpaceDE w:val="0"/>
      <w:autoSpaceDN w:val="0"/>
      <w:adjustRightInd w:val="0"/>
      <w:textAlignment w:val="baseline"/>
    </w:pPr>
    <w:rPr>
      <w:rFonts w:eastAsiaTheme="minorEastAsia"/>
    </w:rPr>
  </w:style>
  <w:style w:type="paragraph" w:customStyle="1" w:styleId="Bibliography1">
    <w:name w:val="Bibliography1"/>
    <w:basedOn w:val="a"/>
    <w:next w:val="a"/>
    <w:uiPriority w:val="37"/>
    <w:semiHidden/>
    <w:unhideWhenUsed/>
    <w:qFormat/>
    <w:rsid w:val="004C7CC7"/>
    <w:pPr>
      <w:overflowPunct w:val="0"/>
      <w:autoSpaceDE w:val="0"/>
      <w:autoSpaceDN w:val="0"/>
      <w:adjustRightInd w:val="0"/>
      <w:textAlignment w:val="baseline"/>
    </w:pPr>
  </w:style>
  <w:style w:type="paragraph" w:styleId="affffc">
    <w:name w:val="Intense Quote"/>
    <w:basedOn w:val="a"/>
    <w:next w:val="a"/>
    <w:link w:val="affffd"/>
    <w:uiPriority w:val="30"/>
    <w:qFormat/>
    <w:rsid w:val="004C7CC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fd">
    <w:name w:val="明显引用 字符"/>
    <w:basedOn w:val="a0"/>
    <w:link w:val="affffc"/>
    <w:uiPriority w:val="30"/>
    <w:qFormat/>
    <w:rsid w:val="004C7CC7"/>
    <w:rPr>
      <w:rFonts w:ascii="Times New Roman" w:eastAsiaTheme="minorEastAsia" w:hAnsi="Times New Roman"/>
      <w:i/>
      <w:iCs/>
      <w:color w:val="4F81BD" w:themeColor="accent1"/>
      <w:lang w:val="en-GB" w:eastAsia="en-US"/>
    </w:rPr>
  </w:style>
  <w:style w:type="paragraph" w:styleId="affffe">
    <w:name w:val="No Spacing"/>
    <w:uiPriority w:val="1"/>
    <w:qFormat/>
    <w:rsid w:val="004C7CC7"/>
    <w:pPr>
      <w:overflowPunct w:val="0"/>
      <w:autoSpaceDE w:val="0"/>
      <w:autoSpaceDN w:val="0"/>
      <w:adjustRightInd w:val="0"/>
      <w:textAlignment w:val="baseline"/>
    </w:pPr>
    <w:rPr>
      <w:rFonts w:ascii="Times New Roman" w:eastAsiaTheme="minorEastAsia" w:hAnsi="Times New Roman"/>
      <w:lang w:val="en-GB" w:eastAsia="en-US"/>
    </w:rPr>
  </w:style>
  <w:style w:type="paragraph" w:styleId="afffff">
    <w:name w:val="Quote"/>
    <w:basedOn w:val="a"/>
    <w:next w:val="a"/>
    <w:link w:val="afffff0"/>
    <w:uiPriority w:val="29"/>
    <w:qFormat/>
    <w:rsid w:val="004C7CC7"/>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afffff0">
    <w:name w:val="引用 字符"/>
    <w:basedOn w:val="a0"/>
    <w:link w:val="afffff"/>
    <w:uiPriority w:val="29"/>
    <w:qFormat/>
    <w:rsid w:val="004C7CC7"/>
    <w:rPr>
      <w:rFonts w:ascii="Times New Roman" w:eastAsiaTheme="minorEastAsia" w:hAnsi="Times New Roman"/>
      <w:i/>
      <w:iCs/>
      <w:color w:val="404040" w:themeColor="text1" w:themeTint="BF"/>
      <w:lang w:val="en-GB" w:eastAsia="en-US"/>
    </w:rPr>
  </w:style>
  <w:style w:type="character" w:customStyle="1" w:styleId="B1Char1">
    <w:name w:val="B1 Char1"/>
    <w:qFormat/>
    <w:rsid w:val="004C7CC7"/>
    <w:rPr>
      <w:rFonts w:ascii="Times New Roman" w:hAnsi="Times New Roman"/>
      <w:lang w:val="en-GB" w:eastAsia="en-US"/>
    </w:rPr>
  </w:style>
  <w:style w:type="character" w:customStyle="1" w:styleId="EXChar">
    <w:name w:val="EX Char"/>
    <w:qFormat/>
    <w:rsid w:val="004C7CC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2276718">
      <w:bodyDiv w:val="1"/>
      <w:marLeft w:val="0"/>
      <w:marRight w:val="0"/>
      <w:marTop w:val="0"/>
      <w:marBottom w:val="0"/>
      <w:divBdr>
        <w:top w:val="none" w:sz="0" w:space="0" w:color="auto"/>
        <w:left w:val="none" w:sz="0" w:space="0" w:color="auto"/>
        <w:bottom w:val="none" w:sz="0" w:space="0" w:color="auto"/>
        <w:right w:val="none" w:sz="0" w:space="0" w:color="auto"/>
      </w:divBdr>
    </w:div>
    <w:div w:id="959072461">
      <w:bodyDiv w:val="1"/>
      <w:marLeft w:val="0"/>
      <w:marRight w:val="0"/>
      <w:marTop w:val="0"/>
      <w:marBottom w:val="0"/>
      <w:divBdr>
        <w:top w:val="none" w:sz="0" w:space="0" w:color="auto"/>
        <w:left w:val="none" w:sz="0" w:space="0" w:color="auto"/>
        <w:bottom w:val="none" w:sz="0" w:space="0" w:color="auto"/>
        <w:right w:val="none" w:sz="0" w:space="0" w:color="auto"/>
      </w:divBdr>
    </w:div>
    <w:div w:id="1044716782">
      <w:bodyDiv w:val="1"/>
      <w:marLeft w:val="0"/>
      <w:marRight w:val="0"/>
      <w:marTop w:val="0"/>
      <w:marBottom w:val="0"/>
      <w:divBdr>
        <w:top w:val="none" w:sz="0" w:space="0" w:color="auto"/>
        <w:left w:val="none" w:sz="0" w:space="0" w:color="auto"/>
        <w:bottom w:val="none" w:sz="0" w:space="0" w:color="auto"/>
        <w:right w:val="none" w:sz="0" w:space="0" w:color="auto"/>
      </w:divBdr>
    </w:div>
    <w:div w:id="1140610227">
      <w:bodyDiv w:val="1"/>
      <w:marLeft w:val="0"/>
      <w:marRight w:val="0"/>
      <w:marTop w:val="0"/>
      <w:marBottom w:val="0"/>
      <w:divBdr>
        <w:top w:val="none" w:sz="0" w:space="0" w:color="auto"/>
        <w:left w:val="none" w:sz="0" w:space="0" w:color="auto"/>
        <w:bottom w:val="none" w:sz="0" w:space="0" w:color="auto"/>
        <w:right w:val="none" w:sz="0" w:space="0" w:color="auto"/>
      </w:divBdr>
    </w:div>
    <w:div w:id="1214851246">
      <w:bodyDiv w:val="1"/>
      <w:marLeft w:val="0"/>
      <w:marRight w:val="0"/>
      <w:marTop w:val="0"/>
      <w:marBottom w:val="0"/>
      <w:divBdr>
        <w:top w:val="none" w:sz="0" w:space="0" w:color="auto"/>
        <w:left w:val="none" w:sz="0" w:space="0" w:color="auto"/>
        <w:bottom w:val="none" w:sz="0" w:space="0" w:color="auto"/>
        <w:right w:val="none" w:sz="0" w:space="0" w:color="auto"/>
      </w:divBdr>
    </w:div>
    <w:div w:id="1673146965">
      <w:bodyDiv w:val="1"/>
      <w:marLeft w:val="0"/>
      <w:marRight w:val="0"/>
      <w:marTop w:val="0"/>
      <w:marBottom w:val="0"/>
      <w:divBdr>
        <w:top w:val="none" w:sz="0" w:space="0" w:color="auto"/>
        <w:left w:val="none" w:sz="0" w:space="0" w:color="auto"/>
        <w:bottom w:val="none" w:sz="0" w:space="0" w:color="auto"/>
        <w:right w:val="none" w:sz="0" w:space="0" w:color="auto"/>
      </w:divBdr>
    </w:div>
    <w:div w:id="185128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RBI5PAMIO524-1616901215-44059</_dlc_DocId>
    <_dlc_DocIdUrl xmlns="71c5aaf6-e6ce-465b-b873-5148d2a4c105">
      <Url>https://nokia.sharepoint.com/sites/gxp/_layouts/15/DocIdRedir.aspx?ID=RBI5PAMIO524-1616901215-44059</Url>
      <Description>RBI5PAMIO524-1616901215-44059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76876-64FD-4CD5-BE6C-79A7CC061039}">
  <ds:schemaRefs>
    <ds:schemaRef ds:uri="Microsoft.SharePoint.Taxonomy.ContentTypeSync"/>
  </ds:schemaRefs>
</ds:datastoreItem>
</file>

<file path=customXml/itemProps2.xml><?xml version="1.0" encoding="utf-8"?>
<ds:datastoreItem xmlns:ds="http://schemas.openxmlformats.org/officeDocument/2006/customXml" ds:itemID="{86597CAA-59CA-4AC1-8AF8-576428ACE800}">
  <ds:schemaRefs>
    <ds:schemaRef ds:uri="http://schemas.microsoft.com/sharepoint/v3/contenttype/forms"/>
  </ds:schemaRefs>
</ds:datastoreItem>
</file>

<file path=customXml/itemProps3.xml><?xml version="1.0" encoding="utf-8"?>
<ds:datastoreItem xmlns:ds="http://schemas.openxmlformats.org/officeDocument/2006/customXml" ds:itemID="{A0F26B2A-B1E6-427F-96C6-9367975CB3B3}">
  <ds:schemaRefs>
    <ds:schemaRef ds:uri="http://schemas.microsoft.com/sharepoint/events"/>
  </ds:schemaRefs>
</ds:datastoreItem>
</file>

<file path=customXml/itemProps4.xml><?xml version="1.0" encoding="utf-8"?>
<ds:datastoreItem xmlns:ds="http://schemas.openxmlformats.org/officeDocument/2006/customXml" ds:itemID="{4A91F2E5-287E-4476-BEA8-2956700F2F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62B32A4-F355-4D96-9375-2DAACAE41B4E}">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CD562E99-F7E4-43DE-BE20-6C26786CE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TotalTime>
  <Pages>2</Pages>
  <Words>633</Words>
  <Characters>3613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Liehai</cp:lastModifiedBy>
  <cp:revision>16</cp:revision>
  <cp:lastPrinted>1900-01-01T00:00:00Z</cp:lastPrinted>
  <dcterms:created xsi:type="dcterms:W3CDTF">2025-05-20T13:23:00Z</dcterms:created>
  <dcterms:modified xsi:type="dcterms:W3CDTF">2025-08-15T15:38:00Z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3feb0d7b-74ad-4401-936d-768433d66d3e</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1746616308</vt:lpwstr>
  </property>
</Properties>
</file>